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DE5" w:rsidRDefault="00370DE5" w:rsidP="00370DE5">
      <w:pPr>
        <w:spacing w:after="0"/>
        <w:ind w:firstLine="720"/>
        <w:jc w:val="right"/>
        <w:rPr>
          <w:b/>
          <w:color w:val="auto"/>
          <w:sz w:val="24"/>
          <w:szCs w:val="24"/>
        </w:rPr>
      </w:pPr>
      <w:bookmarkStart w:id="0" w:name="_Toc216299151"/>
      <w:bookmarkStart w:id="1" w:name="_Toc118726611"/>
      <w:bookmarkEnd w:id="1"/>
      <w:r>
        <w:rPr>
          <w:b/>
          <w:sz w:val="24"/>
          <w:szCs w:val="24"/>
        </w:rPr>
        <w:t>Приложение 1</w:t>
      </w:r>
    </w:p>
    <w:p w:rsidR="00370DE5" w:rsidRDefault="00370DE5" w:rsidP="00370DE5">
      <w:pPr>
        <w:spacing w:after="0"/>
        <w:ind w:firstLine="72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к основной образовательной программе</w:t>
      </w:r>
    </w:p>
    <w:p w:rsidR="00370DE5" w:rsidRDefault="00370DE5" w:rsidP="00370DE5">
      <w:pPr>
        <w:spacing w:after="0"/>
        <w:ind w:firstLine="72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среднего общего образования, </w:t>
      </w:r>
    </w:p>
    <w:p w:rsidR="00370DE5" w:rsidRDefault="00370DE5" w:rsidP="00370DE5">
      <w:pPr>
        <w:spacing w:after="0"/>
        <w:ind w:firstLine="72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утвержденной приказом от 29.08.2025 №159</w:t>
      </w:r>
    </w:p>
    <w:p w:rsidR="00370DE5" w:rsidRDefault="00370DE5" w:rsidP="00370DE5">
      <w:pPr>
        <w:spacing w:after="0"/>
        <w:ind w:firstLine="720"/>
        <w:jc w:val="center"/>
        <w:rPr>
          <w:b/>
          <w:sz w:val="24"/>
          <w:szCs w:val="24"/>
        </w:rPr>
      </w:pPr>
    </w:p>
    <w:p w:rsidR="00370DE5" w:rsidRDefault="00370DE5" w:rsidP="00370DE5">
      <w:pPr>
        <w:spacing w:after="0"/>
        <w:ind w:firstLine="720"/>
        <w:jc w:val="center"/>
        <w:rPr>
          <w:b/>
          <w:sz w:val="24"/>
          <w:szCs w:val="24"/>
        </w:rPr>
      </w:pPr>
    </w:p>
    <w:p w:rsidR="00370DE5" w:rsidRDefault="00370DE5" w:rsidP="00370DE5">
      <w:pPr>
        <w:spacing w:after="0"/>
        <w:ind w:firstLine="720"/>
        <w:jc w:val="center"/>
        <w:rPr>
          <w:b/>
          <w:sz w:val="24"/>
          <w:szCs w:val="24"/>
        </w:rPr>
      </w:pPr>
    </w:p>
    <w:p w:rsidR="00370DE5" w:rsidRDefault="00370DE5" w:rsidP="00370DE5">
      <w:pPr>
        <w:spacing w:after="0"/>
        <w:ind w:firstLine="720"/>
        <w:jc w:val="center"/>
        <w:rPr>
          <w:b/>
          <w:sz w:val="24"/>
          <w:szCs w:val="24"/>
        </w:rPr>
      </w:pPr>
    </w:p>
    <w:p w:rsidR="00370DE5" w:rsidRDefault="00370DE5" w:rsidP="00370DE5">
      <w:pPr>
        <w:spacing w:after="0"/>
        <w:ind w:firstLine="720"/>
        <w:jc w:val="center"/>
        <w:rPr>
          <w:b/>
          <w:sz w:val="24"/>
          <w:szCs w:val="24"/>
        </w:rPr>
      </w:pPr>
    </w:p>
    <w:p w:rsidR="00370DE5" w:rsidRDefault="00370DE5" w:rsidP="00370DE5">
      <w:pPr>
        <w:spacing w:after="0"/>
        <w:ind w:firstLine="720"/>
        <w:jc w:val="center"/>
        <w:rPr>
          <w:b/>
          <w:sz w:val="24"/>
          <w:szCs w:val="24"/>
        </w:rPr>
      </w:pPr>
    </w:p>
    <w:p w:rsidR="00370DE5" w:rsidRDefault="00370DE5" w:rsidP="00370DE5">
      <w:pPr>
        <w:spacing w:after="0"/>
        <w:ind w:firstLine="720"/>
        <w:jc w:val="center"/>
        <w:rPr>
          <w:b/>
          <w:sz w:val="24"/>
          <w:szCs w:val="24"/>
        </w:rPr>
      </w:pPr>
    </w:p>
    <w:p w:rsidR="00370DE5" w:rsidRDefault="00370DE5" w:rsidP="00370DE5">
      <w:pPr>
        <w:spacing w:after="0"/>
        <w:ind w:firstLine="720"/>
        <w:jc w:val="center"/>
        <w:rPr>
          <w:b/>
          <w:sz w:val="24"/>
          <w:szCs w:val="24"/>
        </w:rPr>
      </w:pPr>
    </w:p>
    <w:p w:rsidR="00370DE5" w:rsidRDefault="00370DE5" w:rsidP="00370DE5">
      <w:pPr>
        <w:spacing w:after="0"/>
        <w:ind w:firstLine="720"/>
        <w:jc w:val="center"/>
        <w:rPr>
          <w:b/>
          <w:sz w:val="24"/>
          <w:szCs w:val="24"/>
        </w:rPr>
      </w:pPr>
    </w:p>
    <w:p w:rsidR="00370DE5" w:rsidRDefault="00370DE5" w:rsidP="00370DE5">
      <w:pPr>
        <w:spacing w:after="0"/>
        <w:ind w:firstLine="720"/>
        <w:jc w:val="center"/>
        <w:rPr>
          <w:b/>
          <w:sz w:val="24"/>
          <w:szCs w:val="24"/>
        </w:rPr>
      </w:pPr>
    </w:p>
    <w:p w:rsidR="00370DE5" w:rsidRDefault="00370DE5" w:rsidP="00370DE5">
      <w:pPr>
        <w:spacing w:after="0"/>
        <w:ind w:firstLine="720"/>
        <w:jc w:val="center"/>
        <w:rPr>
          <w:b/>
          <w:sz w:val="24"/>
          <w:szCs w:val="24"/>
        </w:rPr>
      </w:pPr>
    </w:p>
    <w:p w:rsidR="00370DE5" w:rsidRDefault="00370DE5" w:rsidP="00370DE5">
      <w:pPr>
        <w:spacing w:after="0"/>
        <w:ind w:firstLine="720"/>
        <w:jc w:val="center"/>
        <w:rPr>
          <w:b/>
          <w:sz w:val="24"/>
          <w:szCs w:val="24"/>
        </w:rPr>
      </w:pPr>
    </w:p>
    <w:p w:rsidR="00370DE5" w:rsidRDefault="00370DE5" w:rsidP="00370DE5">
      <w:pPr>
        <w:spacing w:after="0"/>
        <w:ind w:firstLine="720"/>
        <w:jc w:val="center"/>
        <w:rPr>
          <w:b/>
          <w:sz w:val="24"/>
          <w:szCs w:val="24"/>
        </w:rPr>
      </w:pPr>
    </w:p>
    <w:p w:rsidR="00370DE5" w:rsidRDefault="00370DE5" w:rsidP="00370DE5">
      <w:pPr>
        <w:spacing w:after="0"/>
        <w:ind w:firstLine="720"/>
        <w:jc w:val="center"/>
        <w:rPr>
          <w:b/>
          <w:sz w:val="24"/>
          <w:szCs w:val="24"/>
        </w:rPr>
      </w:pPr>
    </w:p>
    <w:p w:rsidR="00370DE5" w:rsidRDefault="00370DE5" w:rsidP="00370DE5">
      <w:pPr>
        <w:spacing w:after="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Рабочая программа учебного предмета </w:t>
      </w:r>
    </w:p>
    <w:p w:rsidR="00370DE5" w:rsidRDefault="00370DE5" w:rsidP="00370DE5">
      <w:pPr>
        <w:spacing w:after="0"/>
        <w:ind w:firstLine="720"/>
        <w:rPr>
          <w:b/>
          <w:sz w:val="24"/>
          <w:szCs w:val="24"/>
        </w:rPr>
      </w:pPr>
    </w:p>
    <w:p w:rsidR="00370DE5" w:rsidRDefault="00370DE5" w:rsidP="00370DE5">
      <w:pPr>
        <w:spacing w:after="0"/>
        <w:ind w:firstLine="720"/>
        <w:rPr>
          <w:b/>
          <w:sz w:val="24"/>
          <w:szCs w:val="24"/>
        </w:rPr>
      </w:pPr>
    </w:p>
    <w:p w:rsidR="00CA2826" w:rsidRDefault="00E84C9D">
      <w:pPr>
        <w:pStyle w:val="1"/>
      </w:pPr>
      <w:r>
        <w:t>ОСНОВЫ БЕЗОПАСНОСТИ</w:t>
      </w:r>
      <w:bookmarkEnd w:id="0"/>
      <w:r>
        <w:t xml:space="preserve"> </w:t>
      </w:r>
    </w:p>
    <w:p w:rsidR="00CA2826" w:rsidRDefault="00E84C9D">
      <w:pPr>
        <w:spacing w:after="0" w:line="259" w:lineRule="auto"/>
        <w:ind w:left="0" w:right="205" w:firstLine="0"/>
        <w:jc w:val="center"/>
      </w:pPr>
      <w:r>
        <w:rPr>
          <w:b/>
          <w:sz w:val="68"/>
        </w:rPr>
        <w:t xml:space="preserve">И ЗАЩИТЫ РОДИНЫ </w:t>
      </w:r>
    </w:p>
    <w:p w:rsidR="00CA2826" w:rsidRDefault="00E84C9D">
      <w:pPr>
        <w:spacing w:after="111" w:line="259" w:lineRule="auto"/>
        <w:ind w:left="0" w:right="97" w:firstLine="0"/>
        <w:jc w:val="center"/>
      </w:pPr>
      <w:r>
        <w:rPr>
          <w:sz w:val="44"/>
        </w:rPr>
        <w:t xml:space="preserve"> </w:t>
      </w:r>
    </w:p>
    <w:p w:rsidR="00CA2826" w:rsidRDefault="00CA2826">
      <w:pPr>
        <w:spacing w:after="158" w:line="259" w:lineRule="auto"/>
        <w:ind w:left="0" w:right="127" w:firstLine="0"/>
        <w:jc w:val="center"/>
      </w:pPr>
    </w:p>
    <w:p w:rsidR="00CA2826" w:rsidRDefault="00E84C9D">
      <w:pPr>
        <w:spacing w:after="533" w:line="259" w:lineRule="auto"/>
        <w:ind w:left="0" w:right="127" w:firstLine="0"/>
        <w:jc w:val="center"/>
      </w:pPr>
      <w:r>
        <w:rPr>
          <w:sz w:val="32"/>
        </w:rPr>
        <w:t xml:space="preserve"> </w:t>
      </w:r>
    </w:p>
    <w:p w:rsidR="00CA2826" w:rsidRDefault="00E84C9D">
      <w:pPr>
        <w:spacing w:after="0" w:line="259" w:lineRule="auto"/>
        <w:ind w:left="86" w:right="0" w:firstLine="0"/>
        <w:jc w:val="left"/>
      </w:pPr>
      <w:r>
        <w:rPr>
          <w:sz w:val="72"/>
        </w:rPr>
        <w:t xml:space="preserve"> </w:t>
      </w:r>
    </w:p>
    <w:p w:rsidR="00CA2826" w:rsidRDefault="00E84C9D">
      <w:pPr>
        <w:spacing w:after="657" w:line="259" w:lineRule="auto"/>
        <w:ind w:left="86" w:right="0" w:firstLine="0"/>
        <w:jc w:val="left"/>
      </w:pPr>
      <w:r>
        <w:t xml:space="preserve"> </w:t>
      </w:r>
    </w:p>
    <w:p w:rsidR="00CA2826" w:rsidRDefault="00E84C9D">
      <w:pPr>
        <w:spacing w:after="47" w:line="259" w:lineRule="auto"/>
        <w:ind w:left="86" w:right="0" w:firstLine="0"/>
        <w:jc w:val="left"/>
      </w:pPr>
      <w:r>
        <w:rPr>
          <w:sz w:val="84"/>
        </w:rPr>
        <w:t xml:space="preserve"> </w:t>
      </w:r>
    </w:p>
    <w:p w:rsidR="00CA2826" w:rsidRDefault="00E84C9D">
      <w:pPr>
        <w:spacing w:after="0" w:line="259" w:lineRule="auto"/>
        <w:ind w:left="86" w:right="0" w:firstLine="0"/>
        <w:jc w:val="left"/>
      </w:pPr>
      <w:r>
        <w:rPr>
          <w:sz w:val="72"/>
        </w:rPr>
        <w:t xml:space="preserve"> </w:t>
      </w:r>
    </w:p>
    <w:p w:rsidR="00FA267E" w:rsidRDefault="00FA267E">
      <w:pPr>
        <w:spacing w:after="0" w:line="259" w:lineRule="auto"/>
        <w:ind w:left="0" w:firstLine="0"/>
        <w:jc w:val="center"/>
      </w:pPr>
    </w:p>
    <w:p w:rsidR="00FA267E" w:rsidRDefault="00FA267E">
      <w:pPr>
        <w:spacing w:after="0" w:line="259" w:lineRule="auto"/>
        <w:ind w:left="0" w:firstLine="0"/>
        <w:jc w:val="center"/>
      </w:pPr>
    </w:p>
    <w:p w:rsidR="00FA267E" w:rsidRDefault="00FA267E">
      <w:pPr>
        <w:spacing w:after="0" w:line="259" w:lineRule="auto"/>
        <w:ind w:left="0" w:firstLine="0"/>
        <w:jc w:val="center"/>
      </w:pPr>
    </w:p>
    <w:p w:rsidR="00FA267E" w:rsidRDefault="00FA267E">
      <w:pPr>
        <w:spacing w:after="0" w:line="259" w:lineRule="auto"/>
        <w:ind w:left="0" w:firstLine="0"/>
        <w:jc w:val="center"/>
      </w:pPr>
    </w:p>
    <w:p w:rsidR="00FA267E" w:rsidRDefault="00FA267E">
      <w:pPr>
        <w:spacing w:after="0" w:line="259" w:lineRule="auto"/>
        <w:ind w:left="0" w:firstLine="0"/>
        <w:jc w:val="center"/>
      </w:pPr>
    </w:p>
    <w:p w:rsidR="003769AA" w:rsidRDefault="003769AA" w:rsidP="00370DE5">
      <w:pPr>
        <w:spacing w:after="370" w:line="259" w:lineRule="auto"/>
        <w:ind w:left="0" w:right="0" w:firstLine="0"/>
        <w:jc w:val="left"/>
      </w:pPr>
    </w:p>
    <w:sdt>
      <w:sdtPr>
        <w:rPr>
          <w:rFonts w:ascii="Times New Roman" w:eastAsia="Times New Roman" w:hAnsi="Times New Roman" w:cs="Times New Roman"/>
          <w:color w:val="000000"/>
          <w:sz w:val="28"/>
          <w:szCs w:val="22"/>
        </w:rPr>
        <w:id w:val="43132395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769AA" w:rsidRDefault="003769AA">
          <w:pPr>
            <w:pStyle w:val="a5"/>
            <w:rPr>
              <w:rFonts w:ascii="Times New Roman" w:hAnsi="Times New Roman" w:cs="Times New Roman"/>
              <w:color w:val="auto"/>
            </w:rPr>
          </w:pPr>
          <w:r w:rsidRPr="003769AA">
            <w:rPr>
              <w:rFonts w:ascii="Times New Roman" w:hAnsi="Times New Roman" w:cs="Times New Roman"/>
              <w:color w:val="auto"/>
            </w:rPr>
            <w:t>Содержание</w:t>
          </w:r>
        </w:p>
        <w:p w:rsidR="003769AA" w:rsidRPr="003769AA" w:rsidRDefault="003769AA" w:rsidP="003769AA"/>
        <w:p w:rsidR="003769AA" w:rsidRDefault="003769AA">
          <w:pPr>
            <w:pStyle w:val="11"/>
            <w:tabs>
              <w:tab w:val="right" w:leader="dot" w:pos="1000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216299151" w:history="1">
            <w:r w:rsidRPr="008D6E5B">
              <w:rPr>
                <w:rStyle w:val="a4"/>
                <w:noProof/>
              </w:rPr>
              <w:t>ОСНОВЫ БЕЗОПАСНОСТИ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_Toc216299151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69AA" w:rsidRDefault="00370DE5">
          <w:pPr>
            <w:pStyle w:val="11"/>
            <w:tabs>
              <w:tab w:val="right" w:leader="dot" w:pos="1000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216299152" w:history="1">
            <w:r w:rsidR="003769AA" w:rsidRPr="008D6E5B">
              <w:rPr>
                <w:rStyle w:val="a4"/>
                <w:noProof/>
              </w:rPr>
              <w:t>ПЛАНИРУЕМЫЕ РЕЗУЛЬТАТЫ ОСВОЕНИЯ ПРОГРАММЫ  ПО ОСНОВАМ БЕЗОПАСНОСТИ И ЗАЩИТЫ РОДИНЫ  НА УРОВНЕ СРЕДНЕГО ОБЩЕГО ОБРАЗОВАНИЯ</w:t>
            </w:r>
            <w:r w:rsidR="003769AA">
              <w:rPr>
                <w:noProof/>
                <w:webHidden/>
              </w:rPr>
              <w:tab/>
            </w:r>
            <w:r w:rsidR="003769AA">
              <w:rPr>
                <w:noProof/>
                <w:webHidden/>
              </w:rPr>
              <w:fldChar w:fldCharType="begin"/>
            </w:r>
            <w:r w:rsidR="003769AA">
              <w:rPr>
                <w:noProof/>
                <w:webHidden/>
              </w:rPr>
              <w:instrText xml:space="preserve"> PAGEREF _Toc216299152 \h </w:instrText>
            </w:r>
            <w:r w:rsidR="003769AA">
              <w:rPr>
                <w:noProof/>
                <w:webHidden/>
              </w:rPr>
            </w:r>
            <w:r w:rsidR="003769AA">
              <w:rPr>
                <w:noProof/>
                <w:webHidden/>
              </w:rPr>
              <w:fldChar w:fldCharType="separate"/>
            </w:r>
            <w:r w:rsidR="003769AA">
              <w:rPr>
                <w:noProof/>
                <w:webHidden/>
              </w:rPr>
              <w:t>3</w:t>
            </w:r>
            <w:r w:rsidR="003769AA">
              <w:rPr>
                <w:noProof/>
                <w:webHidden/>
              </w:rPr>
              <w:fldChar w:fldCharType="end"/>
            </w:r>
          </w:hyperlink>
        </w:p>
        <w:p w:rsidR="003769AA" w:rsidRDefault="00370DE5">
          <w:pPr>
            <w:pStyle w:val="21"/>
            <w:tabs>
              <w:tab w:val="right" w:leader="dot" w:pos="1000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216299153" w:history="1">
            <w:r w:rsidR="003769AA" w:rsidRPr="008D6E5B">
              <w:rPr>
                <w:rStyle w:val="a4"/>
                <w:b/>
                <w:noProof/>
              </w:rPr>
              <w:t>ЛИЧНОСТНЫЕ РЕЗУЛЬТАТЫ</w:t>
            </w:r>
            <w:r w:rsidR="003769AA">
              <w:rPr>
                <w:noProof/>
                <w:webHidden/>
              </w:rPr>
              <w:tab/>
            </w:r>
            <w:r w:rsidR="003769AA">
              <w:rPr>
                <w:noProof/>
                <w:webHidden/>
              </w:rPr>
              <w:fldChar w:fldCharType="begin"/>
            </w:r>
            <w:r w:rsidR="003769AA">
              <w:rPr>
                <w:noProof/>
                <w:webHidden/>
              </w:rPr>
              <w:instrText xml:space="preserve"> PAGEREF _Toc216299153 \h </w:instrText>
            </w:r>
            <w:r w:rsidR="003769AA">
              <w:rPr>
                <w:noProof/>
                <w:webHidden/>
              </w:rPr>
            </w:r>
            <w:r w:rsidR="003769AA">
              <w:rPr>
                <w:noProof/>
                <w:webHidden/>
              </w:rPr>
              <w:fldChar w:fldCharType="separate"/>
            </w:r>
            <w:r w:rsidR="003769AA">
              <w:rPr>
                <w:noProof/>
                <w:webHidden/>
              </w:rPr>
              <w:t>3</w:t>
            </w:r>
            <w:r w:rsidR="003769AA">
              <w:rPr>
                <w:noProof/>
                <w:webHidden/>
              </w:rPr>
              <w:fldChar w:fldCharType="end"/>
            </w:r>
          </w:hyperlink>
        </w:p>
        <w:p w:rsidR="003769AA" w:rsidRDefault="00370DE5">
          <w:pPr>
            <w:pStyle w:val="21"/>
            <w:tabs>
              <w:tab w:val="right" w:leader="dot" w:pos="1000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216299154" w:history="1">
            <w:r w:rsidR="003769AA" w:rsidRPr="008D6E5B">
              <w:rPr>
                <w:rStyle w:val="a4"/>
                <w:b/>
                <w:noProof/>
              </w:rPr>
              <w:t>МЕТАПРЕДМЕТНЫЕ РЕЗУЛЬТАТЫ</w:t>
            </w:r>
            <w:r w:rsidR="003769AA">
              <w:rPr>
                <w:noProof/>
                <w:webHidden/>
              </w:rPr>
              <w:tab/>
            </w:r>
            <w:r w:rsidR="003769AA">
              <w:rPr>
                <w:noProof/>
                <w:webHidden/>
              </w:rPr>
              <w:fldChar w:fldCharType="begin"/>
            </w:r>
            <w:r w:rsidR="003769AA">
              <w:rPr>
                <w:noProof/>
                <w:webHidden/>
              </w:rPr>
              <w:instrText xml:space="preserve"> PAGEREF _Toc216299154 \h </w:instrText>
            </w:r>
            <w:r w:rsidR="003769AA">
              <w:rPr>
                <w:noProof/>
                <w:webHidden/>
              </w:rPr>
            </w:r>
            <w:r w:rsidR="003769AA">
              <w:rPr>
                <w:noProof/>
                <w:webHidden/>
              </w:rPr>
              <w:fldChar w:fldCharType="separate"/>
            </w:r>
            <w:r w:rsidR="003769AA">
              <w:rPr>
                <w:noProof/>
                <w:webHidden/>
              </w:rPr>
              <w:t>5</w:t>
            </w:r>
            <w:r w:rsidR="003769AA">
              <w:rPr>
                <w:noProof/>
                <w:webHidden/>
              </w:rPr>
              <w:fldChar w:fldCharType="end"/>
            </w:r>
          </w:hyperlink>
        </w:p>
        <w:p w:rsidR="003769AA" w:rsidRDefault="00370DE5">
          <w:pPr>
            <w:pStyle w:val="21"/>
            <w:tabs>
              <w:tab w:val="right" w:leader="dot" w:pos="1000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216299155" w:history="1">
            <w:r w:rsidR="003769AA" w:rsidRPr="008D6E5B">
              <w:rPr>
                <w:rStyle w:val="a4"/>
                <w:b/>
                <w:noProof/>
              </w:rPr>
              <w:t>ПРЕДМЕТНЫЕ РЕЗУЛЬТАТЫ</w:t>
            </w:r>
            <w:r w:rsidR="003769AA">
              <w:rPr>
                <w:noProof/>
                <w:webHidden/>
              </w:rPr>
              <w:tab/>
            </w:r>
            <w:r w:rsidR="003769AA">
              <w:rPr>
                <w:noProof/>
                <w:webHidden/>
              </w:rPr>
              <w:fldChar w:fldCharType="begin"/>
            </w:r>
            <w:r w:rsidR="003769AA">
              <w:rPr>
                <w:noProof/>
                <w:webHidden/>
              </w:rPr>
              <w:instrText xml:space="preserve"> PAGEREF _Toc216299155 \h </w:instrText>
            </w:r>
            <w:r w:rsidR="003769AA">
              <w:rPr>
                <w:noProof/>
                <w:webHidden/>
              </w:rPr>
            </w:r>
            <w:r w:rsidR="003769AA">
              <w:rPr>
                <w:noProof/>
                <w:webHidden/>
              </w:rPr>
              <w:fldChar w:fldCharType="separate"/>
            </w:r>
            <w:r w:rsidR="003769AA">
              <w:rPr>
                <w:noProof/>
                <w:webHidden/>
              </w:rPr>
              <w:t>8</w:t>
            </w:r>
            <w:r w:rsidR="003769AA">
              <w:rPr>
                <w:noProof/>
                <w:webHidden/>
              </w:rPr>
              <w:fldChar w:fldCharType="end"/>
            </w:r>
          </w:hyperlink>
        </w:p>
        <w:p w:rsidR="003769AA" w:rsidRDefault="00370DE5">
          <w:pPr>
            <w:pStyle w:val="11"/>
            <w:tabs>
              <w:tab w:val="right" w:leader="dot" w:pos="1000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216299156" w:history="1">
            <w:r w:rsidR="003769AA" w:rsidRPr="008D6E5B">
              <w:rPr>
                <w:rStyle w:val="a4"/>
                <w:noProof/>
              </w:rPr>
              <w:t>СОДЕРЖАНИЕ ОБУЧЕНИЯ</w:t>
            </w:r>
            <w:r w:rsidR="003769AA">
              <w:rPr>
                <w:noProof/>
                <w:webHidden/>
              </w:rPr>
              <w:tab/>
            </w:r>
            <w:r w:rsidR="003769AA">
              <w:rPr>
                <w:noProof/>
                <w:webHidden/>
              </w:rPr>
              <w:fldChar w:fldCharType="begin"/>
            </w:r>
            <w:r w:rsidR="003769AA">
              <w:rPr>
                <w:noProof/>
                <w:webHidden/>
              </w:rPr>
              <w:instrText xml:space="preserve"> PAGEREF _Toc216299156 \h </w:instrText>
            </w:r>
            <w:r w:rsidR="003769AA">
              <w:rPr>
                <w:noProof/>
                <w:webHidden/>
              </w:rPr>
            </w:r>
            <w:r w:rsidR="003769AA">
              <w:rPr>
                <w:noProof/>
                <w:webHidden/>
              </w:rPr>
              <w:fldChar w:fldCharType="separate"/>
            </w:r>
            <w:r w:rsidR="003769AA">
              <w:rPr>
                <w:noProof/>
                <w:webHidden/>
              </w:rPr>
              <w:t>21</w:t>
            </w:r>
            <w:r w:rsidR="003769AA">
              <w:rPr>
                <w:noProof/>
                <w:webHidden/>
              </w:rPr>
              <w:fldChar w:fldCharType="end"/>
            </w:r>
          </w:hyperlink>
        </w:p>
        <w:p w:rsidR="003769AA" w:rsidRDefault="00370DE5">
          <w:pPr>
            <w:pStyle w:val="21"/>
            <w:tabs>
              <w:tab w:val="right" w:leader="dot" w:pos="1000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216299157" w:history="1">
            <w:r w:rsidR="003769AA" w:rsidRPr="008D6E5B">
              <w:rPr>
                <w:rStyle w:val="a4"/>
                <w:b/>
                <w:noProof/>
              </w:rPr>
              <w:t>Модуль № 1 «Безопасное и устойчивое развитие личности, общества, государства»:</w:t>
            </w:r>
            <w:r w:rsidR="003769AA">
              <w:rPr>
                <w:noProof/>
                <w:webHidden/>
              </w:rPr>
              <w:tab/>
            </w:r>
            <w:r w:rsidR="003769AA">
              <w:rPr>
                <w:noProof/>
                <w:webHidden/>
              </w:rPr>
              <w:fldChar w:fldCharType="begin"/>
            </w:r>
            <w:r w:rsidR="003769AA">
              <w:rPr>
                <w:noProof/>
                <w:webHidden/>
              </w:rPr>
              <w:instrText xml:space="preserve"> PAGEREF _Toc216299157 \h </w:instrText>
            </w:r>
            <w:r w:rsidR="003769AA">
              <w:rPr>
                <w:noProof/>
                <w:webHidden/>
              </w:rPr>
            </w:r>
            <w:r w:rsidR="003769AA">
              <w:rPr>
                <w:noProof/>
                <w:webHidden/>
              </w:rPr>
              <w:fldChar w:fldCharType="separate"/>
            </w:r>
            <w:r w:rsidR="003769AA">
              <w:rPr>
                <w:noProof/>
                <w:webHidden/>
              </w:rPr>
              <w:t>21</w:t>
            </w:r>
            <w:r w:rsidR="003769AA">
              <w:rPr>
                <w:noProof/>
                <w:webHidden/>
              </w:rPr>
              <w:fldChar w:fldCharType="end"/>
            </w:r>
          </w:hyperlink>
        </w:p>
        <w:p w:rsidR="003769AA" w:rsidRDefault="00370DE5">
          <w:pPr>
            <w:pStyle w:val="21"/>
            <w:tabs>
              <w:tab w:val="right" w:leader="dot" w:pos="1000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216299158" w:history="1">
            <w:r w:rsidR="003769AA" w:rsidRPr="008D6E5B">
              <w:rPr>
                <w:rStyle w:val="a4"/>
                <w:b/>
                <w:noProof/>
              </w:rPr>
              <w:t>Модуль № 2 «Основы военной подготовки»:</w:t>
            </w:r>
            <w:r w:rsidR="003769AA">
              <w:rPr>
                <w:noProof/>
                <w:webHidden/>
              </w:rPr>
              <w:tab/>
            </w:r>
            <w:r w:rsidR="003769AA">
              <w:rPr>
                <w:noProof/>
                <w:webHidden/>
              </w:rPr>
              <w:fldChar w:fldCharType="begin"/>
            </w:r>
            <w:r w:rsidR="003769AA">
              <w:rPr>
                <w:noProof/>
                <w:webHidden/>
              </w:rPr>
              <w:instrText xml:space="preserve"> PAGEREF _Toc216299158 \h </w:instrText>
            </w:r>
            <w:r w:rsidR="003769AA">
              <w:rPr>
                <w:noProof/>
                <w:webHidden/>
              </w:rPr>
            </w:r>
            <w:r w:rsidR="003769AA">
              <w:rPr>
                <w:noProof/>
                <w:webHidden/>
              </w:rPr>
              <w:fldChar w:fldCharType="separate"/>
            </w:r>
            <w:r w:rsidR="003769AA">
              <w:rPr>
                <w:noProof/>
                <w:webHidden/>
              </w:rPr>
              <w:t>21</w:t>
            </w:r>
            <w:r w:rsidR="003769AA">
              <w:rPr>
                <w:noProof/>
                <w:webHidden/>
              </w:rPr>
              <w:fldChar w:fldCharType="end"/>
            </w:r>
          </w:hyperlink>
        </w:p>
        <w:p w:rsidR="003769AA" w:rsidRDefault="00370DE5">
          <w:pPr>
            <w:pStyle w:val="21"/>
            <w:tabs>
              <w:tab w:val="right" w:leader="dot" w:pos="1000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216299159" w:history="1">
            <w:r w:rsidR="003769AA" w:rsidRPr="008D6E5B">
              <w:rPr>
                <w:rStyle w:val="a4"/>
                <w:b/>
                <w:noProof/>
              </w:rPr>
              <w:t>Модуль № 3 «Культура безопасности жизнедеятельности в современном обществе»:</w:t>
            </w:r>
            <w:r w:rsidR="003769AA">
              <w:rPr>
                <w:noProof/>
                <w:webHidden/>
              </w:rPr>
              <w:tab/>
            </w:r>
            <w:r w:rsidR="003769AA">
              <w:rPr>
                <w:noProof/>
                <w:webHidden/>
              </w:rPr>
              <w:fldChar w:fldCharType="begin"/>
            </w:r>
            <w:r w:rsidR="003769AA">
              <w:rPr>
                <w:noProof/>
                <w:webHidden/>
              </w:rPr>
              <w:instrText xml:space="preserve"> PAGEREF _Toc216299159 \h </w:instrText>
            </w:r>
            <w:r w:rsidR="003769AA">
              <w:rPr>
                <w:noProof/>
                <w:webHidden/>
              </w:rPr>
            </w:r>
            <w:r w:rsidR="003769AA">
              <w:rPr>
                <w:noProof/>
                <w:webHidden/>
              </w:rPr>
              <w:fldChar w:fldCharType="separate"/>
            </w:r>
            <w:r w:rsidR="003769AA">
              <w:rPr>
                <w:noProof/>
                <w:webHidden/>
              </w:rPr>
              <w:t>23</w:t>
            </w:r>
            <w:r w:rsidR="003769AA">
              <w:rPr>
                <w:noProof/>
                <w:webHidden/>
              </w:rPr>
              <w:fldChar w:fldCharType="end"/>
            </w:r>
          </w:hyperlink>
        </w:p>
        <w:p w:rsidR="003769AA" w:rsidRDefault="00370DE5">
          <w:pPr>
            <w:pStyle w:val="21"/>
            <w:tabs>
              <w:tab w:val="right" w:leader="dot" w:pos="1000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216299160" w:history="1">
            <w:r w:rsidR="003769AA" w:rsidRPr="008D6E5B">
              <w:rPr>
                <w:rStyle w:val="a4"/>
                <w:b/>
                <w:noProof/>
              </w:rPr>
              <w:t>Модуль № 4 «Безопасность в быту»:</w:t>
            </w:r>
            <w:r w:rsidR="003769AA">
              <w:rPr>
                <w:noProof/>
                <w:webHidden/>
              </w:rPr>
              <w:tab/>
            </w:r>
            <w:r w:rsidR="003769AA">
              <w:rPr>
                <w:noProof/>
                <w:webHidden/>
              </w:rPr>
              <w:fldChar w:fldCharType="begin"/>
            </w:r>
            <w:r w:rsidR="003769AA">
              <w:rPr>
                <w:noProof/>
                <w:webHidden/>
              </w:rPr>
              <w:instrText xml:space="preserve"> PAGEREF _Toc216299160 \h </w:instrText>
            </w:r>
            <w:r w:rsidR="003769AA">
              <w:rPr>
                <w:noProof/>
                <w:webHidden/>
              </w:rPr>
            </w:r>
            <w:r w:rsidR="003769AA">
              <w:rPr>
                <w:noProof/>
                <w:webHidden/>
              </w:rPr>
              <w:fldChar w:fldCharType="separate"/>
            </w:r>
            <w:r w:rsidR="003769AA">
              <w:rPr>
                <w:noProof/>
                <w:webHidden/>
              </w:rPr>
              <w:t>23</w:t>
            </w:r>
            <w:r w:rsidR="003769AA">
              <w:rPr>
                <w:noProof/>
                <w:webHidden/>
              </w:rPr>
              <w:fldChar w:fldCharType="end"/>
            </w:r>
          </w:hyperlink>
        </w:p>
        <w:p w:rsidR="003769AA" w:rsidRDefault="00370DE5">
          <w:pPr>
            <w:pStyle w:val="21"/>
            <w:tabs>
              <w:tab w:val="right" w:leader="dot" w:pos="1000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216299161" w:history="1">
            <w:r w:rsidR="003769AA" w:rsidRPr="008D6E5B">
              <w:rPr>
                <w:rStyle w:val="a4"/>
                <w:b/>
                <w:noProof/>
              </w:rPr>
              <w:t>Модуль № 5 «Безопасность на транспорте»:</w:t>
            </w:r>
            <w:r w:rsidR="003769AA">
              <w:rPr>
                <w:noProof/>
                <w:webHidden/>
              </w:rPr>
              <w:tab/>
            </w:r>
            <w:r w:rsidR="003769AA">
              <w:rPr>
                <w:noProof/>
                <w:webHidden/>
              </w:rPr>
              <w:fldChar w:fldCharType="begin"/>
            </w:r>
            <w:r w:rsidR="003769AA">
              <w:rPr>
                <w:noProof/>
                <w:webHidden/>
              </w:rPr>
              <w:instrText xml:space="preserve"> PAGEREF _Toc216299161 \h </w:instrText>
            </w:r>
            <w:r w:rsidR="003769AA">
              <w:rPr>
                <w:noProof/>
                <w:webHidden/>
              </w:rPr>
            </w:r>
            <w:r w:rsidR="003769AA">
              <w:rPr>
                <w:noProof/>
                <w:webHidden/>
              </w:rPr>
              <w:fldChar w:fldCharType="separate"/>
            </w:r>
            <w:r w:rsidR="003769AA">
              <w:rPr>
                <w:noProof/>
                <w:webHidden/>
              </w:rPr>
              <w:t>24</w:t>
            </w:r>
            <w:r w:rsidR="003769AA">
              <w:rPr>
                <w:noProof/>
                <w:webHidden/>
              </w:rPr>
              <w:fldChar w:fldCharType="end"/>
            </w:r>
          </w:hyperlink>
        </w:p>
        <w:p w:rsidR="003769AA" w:rsidRDefault="00370DE5">
          <w:pPr>
            <w:pStyle w:val="21"/>
            <w:tabs>
              <w:tab w:val="right" w:leader="dot" w:pos="1000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216299162" w:history="1">
            <w:r w:rsidR="003769AA" w:rsidRPr="008D6E5B">
              <w:rPr>
                <w:rStyle w:val="a4"/>
                <w:b/>
                <w:noProof/>
              </w:rPr>
              <w:t>Модуль № 6 «Безопасность в общественных местах»:</w:t>
            </w:r>
            <w:r w:rsidR="003769AA">
              <w:rPr>
                <w:noProof/>
                <w:webHidden/>
              </w:rPr>
              <w:tab/>
            </w:r>
            <w:r w:rsidR="003769AA">
              <w:rPr>
                <w:noProof/>
                <w:webHidden/>
              </w:rPr>
              <w:fldChar w:fldCharType="begin"/>
            </w:r>
            <w:r w:rsidR="003769AA">
              <w:rPr>
                <w:noProof/>
                <w:webHidden/>
              </w:rPr>
              <w:instrText xml:space="preserve"> PAGEREF _Toc216299162 \h </w:instrText>
            </w:r>
            <w:r w:rsidR="003769AA">
              <w:rPr>
                <w:noProof/>
                <w:webHidden/>
              </w:rPr>
            </w:r>
            <w:r w:rsidR="003769AA">
              <w:rPr>
                <w:noProof/>
                <w:webHidden/>
              </w:rPr>
              <w:fldChar w:fldCharType="separate"/>
            </w:r>
            <w:r w:rsidR="003769AA">
              <w:rPr>
                <w:noProof/>
                <w:webHidden/>
              </w:rPr>
              <w:t>25</w:t>
            </w:r>
            <w:r w:rsidR="003769AA">
              <w:rPr>
                <w:noProof/>
                <w:webHidden/>
              </w:rPr>
              <w:fldChar w:fldCharType="end"/>
            </w:r>
          </w:hyperlink>
        </w:p>
        <w:p w:rsidR="003769AA" w:rsidRDefault="00370DE5">
          <w:pPr>
            <w:pStyle w:val="21"/>
            <w:tabs>
              <w:tab w:val="right" w:leader="dot" w:pos="1000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216299163" w:history="1">
            <w:r w:rsidR="003769AA" w:rsidRPr="008D6E5B">
              <w:rPr>
                <w:rStyle w:val="a4"/>
                <w:b/>
                <w:noProof/>
              </w:rPr>
              <w:t>Модуль № 7 «Безопасность в природной среде»:</w:t>
            </w:r>
            <w:r w:rsidR="003769AA">
              <w:rPr>
                <w:noProof/>
                <w:webHidden/>
              </w:rPr>
              <w:tab/>
            </w:r>
            <w:r w:rsidR="003769AA">
              <w:rPr>
                <w:noProof/>
                <w:webHidden/>
              </w:rPr>
              <w:fldChar w:fldCharType="begin"/>
            </w:r>
            <w:r w:rsidR="003769AA">
              <w:rPr>
                <w:noProof/>
                <w:webHidden/>
              </w:rPr>
              <w:instrText xml:space="preserve"> PAGEREF _Toc216299163 \h </w:instrText>
            </w:r>
            <w:r w:rsidR="003769AA">
              <w:rPr>
                <w:noProof/>
                <w:webHidden/>
              </w:rPr>
            </w:r>
            <w:r w:rsidR="003769AA">
              <w:rPr>
                <w:noProof/>
                <w:webHidden/>
              </w:rPr>
              <w:fldChar w:fldCharType="separate"/>
            </w:r>
            <w:r w:rsidR="003769AA">
              <w:rPr>
                <w:noProof/>
                <w:webHidden/>
              </w:rPr>
              <w:t>25</w:t>
            </w:r>
            <w:r w:rsidR="003769AA">
              <w:rPr>
                <w:noProof/>
                <w:webHidden/>
              </w:rPr>
              <w:fldChar w:fldCharType="end"/>
            </w:r>
          </w:hyperlink>
        </w:p>
        <w:p w:rsidR="003769AA" w:rsidRDefault="00370DE5">
          <w:pPr>
            <w:pStyle w:val="21"/>
            <w:tabs>
              <w:tab w:val="right" w:leader="dot" w:pos="1000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216299164" w:history="1">
            <w:r w:rsidR="003769AA" w:rsidRPr="008D6E5B">
              <w:rPr>
                <w:rStyle w:val="a4"/>
                <w:b/>
                <w:noProof/>
              </w:rPr>
              <w:t>Модуль № 8 «Основы медицинских знаний. Оказание первой помощи»:</w:t>
            </w:r>
            <w:r w:rsidR="003769AA">
              <w:rPr>
                <w:noProof/>
                <w:webHidden/>
              </w:rPr>
              <w:tab/>
            </w:r>
            <w:r w:rsidR="003769AA">
              <w:rPr>
                <w:noProof/>
                <w:webHidden/>
              </w:rPr>
              <w:fldChar w:fldCharType="begin"/>
            </w:r>
            <w:r w:rsidR="003769AA">
              <w:rPr>
                <w:noProof/>
                <w:webHidden/>
              </w:rPr>
              <w:instrText xml:space="preserve"> PAGEREF _Toc216299164 \h </w:instrText>
            </w:r>
            <w:r w:rsidR="003769AA">
              <w:rPr>
                <w:noProof/>
                <w:webHidden/>
              </w:rPr>
            </w:r>
            <w:r w:rsidR="003769AA">
              <w:rPr>
                <w:noProof/>
                <w:webHidden/>
              </w:rPr>
              <w:fldChar w:fldCharType="separate"/>
            </w:r>
            <w:r w:rsidR="003769AA">
              <w:rPr>
                <w:noProof/>
                <w:webHidden/>
              </w:rPr>
              <w:t>26</w:t>
            </w:r>
            <w:r w:rsidR="003769AA">
              <w:rPr>
                <w:noProof/>
                <w:webHidden/>
              </w:rPr>
              <w:fldChar w:fldCharType="end"/>
            </w:r>
          </w:hyperlink>
        </w:p>
        <w:p w:rsidR="003769AA" w:rsidRDefault="00370DE5">
          <w:pPr>
            <w:pStyle w:val="21"/>
            <w:tabs>
              <w:tab w:val="right" w:leader="dot" w:pos="1000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216299165" w:history="1">
            <w:r w:rsidR="003769AA" w:rsidRPr="008D6E5B">
              <w:rPr>
                <w:rStyle w:val="a4"/>
                <w:b/>
                <w:noProof/>
              </w:rPr>
              <w:t>Модуль № 9 «Безопасность в социуме»:</w:t>
            </w:r>
            <w:r w:rsidR="003769AA">
              <w:rPr>
                <w:noProof/>
                <w:webHidden/>
              </w:rPr>
              <w:tab/>
            </w:r>
            <w:r w:rsidR="003769AA">
              <w:rPr>
                <w:noProof/>
                <w:webHidden/>
              </w:rPr>
              <w:fldChar w:fldCharType="begin"/>
            </w:r>
            <w:r w:rsidR="003769AA">
              <w:rPr>
                <w:noProof/>
                <w:webHidden/>
              </w:rPr>
              <w:instrText xml:space="preserve"> PAGEREF _Toc216299165 \h </w:instrText>
            </w:r>
            <w:r w:rsidR="003769AA">
              <w:rPr>
                <w:noProof/>
                <w:webHidden/>
              </w:rPr>
            </w:r>
            <w:r w:rsidR="003769AA">
              <w:rPr>
                <w:noProof/>
                <w:webHidden/>
              </w:rPr>
              <w:fldChar w:fldCharType="separate"/>
            </w:r>
            <w:r w:rsidR="003769AA">
              <w:rPr>
                <w:noProof/>
                <w:webHidden/>
              </w:rPr>
              <w:t>27</w:t>
            </w:r>
            <w:r w:rsidR="003769AA">
              <w:rPr>
                <w:noProof/>
                <w:webHidden/>
              </w:rPr>
              <w:fldChar w:fldCharType="end"/>
            </w:r>
          </w:hyperlink>
        </w:p>
        <w:p w:rsidR="003769AA" w:rsidRDefault="00370DE5">
          <w:pPr>
            <w:pStyle w:val="21"/>
            <w:tabs>
              <w:tab w:val="right" w:leader="dot" w:pos="1000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216299166" w:history="1">
            <w:r w:rsidR="003769AA" w:rsidRPr="008D6E5B">
              <w:rPr>
                <w:rStyle w:val="a4"/>
                <w:b/>
                <w:noProof/>
              </w:rPr>
              <w:t>Модуль № 10 «Безопасность в информационном пространстве»:</w:t>
            </w:r>
            <w:r w:rsidR="003769AA">
              <w:rPr>
                <w:noProof/>
                <w:webHidden/>
              </w:rPr>
              <w:tab/>
            </w:r>
            <w:r w:rsidR="003769AA">
              <w:rPr>
                <w:noProof/>
                <w:webHidden/>
              </w:rPr>
              <w:fldChar w:fldCharType="begin"/>
            </w:r>
            <w:r w:rsidR="003769AA">
              <w:rPr>
                <w:noProof/>
                <w:webHidden/>
              </w:rPr>
              <w:instrText xml:space="preserve"> PAGEREF _Toc216299166 \h </w:instrText>
            </w:r>
            <w:r w:rsidR="003769AA">
              <w:rPr>
                <w:noProof/>
                <w:webHidden/>
              </w:rPr>
            </w:r>
            <w:r w:rsidR="003769AA">
              <w:rPr>
                <w:noProof/>
                <w:webHidden/>
              </w:rPr>
              <w:fldChar w:fldCharType="separate"/>
            </w:r>
            <w:r w:rsidR="003769AA">
              <w:rPr>
                <w:noProof/>
                <w:webHidden/>
              </w:rPr>
              <w:t>29</w:t>
            </w:r>
            <w:r w:rsidR="003769AA">
              <w:rPr>
                <w:noProof/>
                <w:webHidden/>
              </w:rPr>
              <w:fldChar w:fldCharType="end"/>
            </w:r>
          </w:hyperlink>
        </w:p>
        <w:p w:rsidR="003769AA" w:rsidRDefault="00370DE5">
          <w:pPr>
            <w:pStyle w:val="21"/>
            <w:tabs>
              <w:tab w:val="right" w:leader="dot" w:pos="1000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216299167" w:history="1">
            <w:r w:rsidR="003769AA" w:rsidRPr="008D6E5B">
              <w:rPr>
                <w:rStyle w:val="a4"/>
                <w:b/>
                <w:noProof/>
              </w:rPr>
              <w:t>Модуль № 11 «Основы противодействия экстремизму и терроризму»:</w:t>
            </w:r>
            <w:r w:rsidR="003769AA">
              <w:rPr>
                <w:noProof/>
                <w:webHidden/>
              </w:rPr>
              <w:tab/>
            </w:r>
            <w:r w:rsidR="003769AA">
              <w:rPr>
                <w:noProof/>
                <w:webHidden/>
              </w:rPr>
              <w:fldChar w:fldCharType="begin"/>
            </w:r>
            <w:r w:rsidR="003769AA">
              <w:rPr>
                <w:noProof/>
                <w:webHidden/>
              </w:rPr>
              <w:instrText xml:space="preserve"> PAGEREF _Toc216299167 \h </w:instrText>
            </w:r>
            <w:r w:rsidR="003769AA">
              <w:rPr>
                <w:noProof/>
                <w:webHidden/>
              </w:rPr>
            </w:r>
            <w:r w:rsidR="003769AA">
              <w:rPr>
                <w:noProof/>
                <w:webHidden/>
              </w:rPr>
              <w:fldChar w:fldCharType="separate"/>
            </w:r>
            <w:r w:rsidR="003769AA">
              <w:rPr>
                <w:noProof/>
                <w:webHidden/>
              </w:rPr>
              <w:t>30</w:t>
            </w:r>
            <w:r w:rsidR="003769AA">
              <w:rPr>
                <w:noProof/>
                <w:webHidden/>
              </w:rPr>
              <w:fldChar w:fldCharType="end"/>
            </w:r>
          </w:hyperlink>
        </w:p>
        <w:p w:rsidR="003769AA" w:rsidRDefault="00370DE5">
          <w:pPr>
            <w:pStyle w:val="11"/>
            <w:tabs>
              <w:tab w:val="right" w:leader="dot" w:pos="1000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216299168" w:history="1">
            <w:r w:rsidR="003769AA" w:rsidRPr="008D6E5B">
              <w:rPr>
                <w:rStyle w:val="a4"/>
                <w:noProof/>
              </w:rPr>
              <w:t xml:space="preserve">ТЕМАТИЧЕСКОЕ ПЛАНИРОВАНИЕ </w:t>
            </w:r>
            <w:r w:rsidR="003769AA">
              <w:rPr>
                <w:noProof/>
                <w:webHidden/>
              </w:rPr>
              <w:tab/>
            </w:r>
            <w:r w:rsidR="003769AA">
              <w:rPr>
                <w:noProof/>
                <w:webHidden/>
              </w:rPr>
              <w:fldChar w:fldCharType="begin"/>
            </w:r>
            <w:r w:rsidR="003769AA">
              <w:rPr>
                <w:noProof/>
                <w:webHidden/>
              </w:rPr>
              <w:instrText xml:space="preserve"> PAGEREF _Toc216299168 \h </w:instrText>
            </w:r>
            <w:r w:rsidR="003769AA">
              <w:rPr>
                <w:noProof/>
                <w:webHidden/>
              </w:rPr>
            </w:r>
            <w:r w:rsidR="003769AA">
              <w:rPr>
                <w:noProof/>
                <w:webHidden/>
              </w:rPr>
              <w:fldChar w:fldCharType="separate"/>
            </w:r>
            <w:r w:rsidR="003769AA">
              <w:rPr>
                <w:noProof/>
                <w:webHidden/>
              </w:rPr>
              <w:t>31</w:t>
            </w:r>
            <w:r w:rsidR="003769AA">
              <w:rPr>
                <w:noProof/>
                <w:webHidden/>
              </w:rPr>
              <w:fldChar w:fldCharType="end"/>
            </w:r>
          </w:hyperlink>
        </w:p>
        <w:p w:rsidR="003769AA" w:rsidRDefault="00370DE5">
          <w:pPr>
            <w:pStyle w:val="11"/>
            <w:tabs>
              <w:tab w:val="right" w:leader="dot" w:pos="1000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216299169" w:history="1">
            <w:r w:rsidR="003769AA" w:rsidRPr="008D6E5B">
              <w:rPr>
                <w:rStyle w:val="a4"/>
                <w:noProof/>
              </w:rPr>
              <w:t>ПОУРОЧНОЕ ПЛАНИРОВАНИЕ</w:t>
            </w:r>
            <w:r w:rsidR="003769AA">
              <w:rPr>
                <w:noProof/>
                <w:webHidden/>
              </w:rPr>
              <w:tab/>
            </w:r>
            <w:r w:rsidR="003769AA">
              <w:rPr>
                <w:noProof/>
                <w:webHidden/>
              </w:rPr>
              <w:fldChar w:fldCharType="begin"/>
            </w:r>
            <w:r w:rsidR="003769AA">
              <w:rPr>
                <w:noProof/>
                <w:webHidden/>
              </w:rPr>
              <w:instrText xml:space="preserve"> PAGEREF _Toc216299169 \h </w:instrText>
            </w:r>
            <w:r w:rsidR="003769AA">
              <w:rPr>
                <w:noProof/>
                <w:webHidden/>
              </w:rPr>
            </w:r>
            <w:r w:rsidR="003769AA">
              <w:rPr>
                <w:noProof/>
                <w:webHidden/>
              </w:rPr>
              <w:fldChar w:fldCharType="separate"/>
            </w:r>
            <w:r w:rsidR="003769AA">
              <w:rPr>
                <w:noProof/>
                <w:webHidden/>
              </w:rPr>
              <w:t>78</w:t>
            </w:r>
            <w:r w:rsidR="003769AA">
              <w:rPr>
                <w:noProof/>
                <w:webHidden/>
              </w:rPr>
              <w:fldChar w:fldCharType="end"/>
            </w:r>
          </w:hyperlink>
        </w:p>
        <w:p w:rsidR="003769AA" w:rsidRDefault="003769AA">
          <w:r>
            <w:rPr>
              <w:b/>
              <w:bCs/>
            </w:rPr>
            <w:fldChar w:fldCharType="end"/>
          </w:r>
        </w:p>
      </w:sdtContent>
    </w:sdt>
    <w:p w:rsidR="00CA2826" w:rsidRDefault="00CA2826">
      <w:pPr>
        <w:spacing w:after="370" w:line="259" w:lineRule="auto"/>
        <w:ind w:left="86" w:right="0" w:firstLine="0"/>
        <w:jc w:val="left"/>
      </w:pPr>
    </w:p>
    <w:p w:rsidR="00CA2826" w:rsidRDefault="00CA2826">
      <w:pPr>
        <w:spacing w:after="1" w:line="259" w:lineRule="auto"/>
        <w:ind w:left="656" w:right="0" w:firstLine="0"/>
        <w:jc w:val="left"/>
      </w:pPr>
    </w:p>
    <w:p w:rsidR="00CA2826" w:rsidRDefault="00CA2826" w:rsidP="00A95947">
      <w:pPr>
        <w:spacing w:after="0" w:line="259" w:lineRule="auto"/>
        <w:ind w:left="777" w:right="0" w:firstLine="0"/>
        <w:jc w:val="left"/>
      </w:pPr>
    </w:p>
    <w:p w:rsidR="00A95947" w:rsidRDefault="00A95947">
      <w:pPr>
        <w:spacing w:after="0" w:line="259" w:lineRule="auto"/>
        <w:ind w:left="86" w:right="0" w:firstLine="0"/>
        <w:jc w:val="left"/>
      </w:pPr>
    </w:p>
    <w:p w:rsidR="00CA2826" w:rsidRDefault="00CA2826">
      <w:pPr>
        <w:spacing w:after="68" w:line="259" w:lineRule="auto"/>
        <w:ind w:left="656" w:right="0" w:firstLine="0"/>
        <w:jc w:val="left"/>
      </w:pPr>
    </w:p>
    <w:p w:rsidR="00CA2826" w:rsidRPr="00A95947" w:rsidRDefault="00E84C9D" w:rsidP="00A95947">
      <w:pPr>
        <w:pStyle w:val="1"/>
        <w:rPr>
          <w:sz w:val="28"/>
        </w:rPr>
      </w:pPr>
      <w:bookmarkStart w:id="2" w:name="_Toc216299152"/>
      <w:r w:rsidRPr="00A95947">
        <w:rPr>
          <w:b w:val="0"/>
          <w:sz w:val="28"/>
        </w:rPr>
        <w:lastRenderedPageBreak/>
        <w:t xml:space="preserve">ПЛАНИРУЕМЫЕ РЕЗУЛЬТАТЫ ОСВОЕНИЯ </w:t>
      </w:r>
      <w:r w:rsidR="003769AA" w:rsidRPr="00A95947">
        <w:rPr>
          <w:b w:val="0"/>
          <w:sz w:val="28"/>
        </w:rPr>
        <w:t>ПРОГРАММЫ ПО</w:t>
      </w:r>
      <w:r w:rsidRPr="00A95947">
        <w:rPr>
          <w:b w:val="0"/>
          <w:sz w:val="28"/>
        </w:rPr>
        <w:t xml:space="preserve"> ОСНОВАМ БЕЗОПАСНОСТИ И ЗАЩИТЫ </w:t>
      </w:r>
      <w:r w:rsidR="003769AA" w:rsidRPr="00A95947">
        <w:rPr>
          <w:b w:val="0"/>
          <w:sz w:val="28"/>
        </w:rPr>
        <w:t>РОДИНЫ НА</w:t>
      </w:r>
      <w:r w:rsidRPr="00A95947">
        <w:rPr>
          <w:b w:val="0"/>
          <w:sz w:val="28"/>
        </w:rPr>
        <w:t xml:space="preserve"> УРОВНЕ СРЕДНЕГО ОБЩЕГО ОБРАЗОВАНИЯ</w:t>
      </w:r>
      <w:bookmarkEnd w:id="2"/>
      <w:r w:rsidRPr="00A95947">
        <w:rPr>
          <w:b w:val="0"/>
          <w:sz w:val="28"/>
        </w:rPr>
        <w:t xml:space="preserve"> </w:t>
      </w:r>
      <w:bookmarkStart w:id="3" w:name="_GoBack"/>
      <w:bookmarkEnd w:id="3"/>
    </w:p>
    <w:p w:rsidR="00CA2826" w:rsidRPr="00A95947" w:rsidRDefault="00E84C9D" w:rsidP="00A95947">
      <w:pPr>
        <w:pStyle w:val="2"/>
        <w:rPr>
          <w:rFonts w:ascii="Times New Roman" w:hAnsi="Times New Roman" w:cs="Times New Roman"/>
          <w:color w:val="auto"/>
          <w:sz w:val="28"/>
        </w:rPr>
      </w:pPr>
      <w:r>
        <w:rPr>
          <w:sz w:val="36"/>
        </w:rPr>
        <w:t xml:space="preserve"> </w:t>
      </w:r>
    </w:p>
    <w:p w:rsidR="00CA2826" w:rsidRPr="00A95947" w:rsidRDefault="00E84C9D" w:rsidP="00A95947">
      <w:pPr>
        <w:pStyle w:val="2"/>
        <w:rPr>
          <w:rFonts w:ascii="Times New Roman" w:hAnsi="Times New Roman" w:cs="Times New Roman"/>
          <w:color w:val="auto"/>
          <w:sz w:val="28"/>
        </w:rPr>
      </w:pPr>
      <w:bookmarkStart w:id="4" w:name="_Toc216299153"/>
      <w:r w:rsidRPr="00A95947">
        <w:rPr>
          <w:rFonts w:ascii="Times New Roman" w:hAnsi="Times New Roman" w:cs="Times New Roman"/>
          <w:b/>
          <w:color w:val="auto"/>
          <w:sz w:val="28"/>
        </w:rPr>
        <w:t>ЛИЧНОСТНЫЕ РЕЗУЛЬТАТЫ</w:t>
      </w:r>
      <w:bookmarkEnd w:id="4"/>
      <w:r w:rsidRPr="00A95947">
        <w:rPr>
          <w:rFonts w:ascii="Times New Roman" w:hAnsi="Times New Roman" w:cs="Times New Roman"/>
          <w:b/>
          <w:color w:val="auto"/>
          <w:sz w:val="28"/>
        </w:rPr>
        <w:t xml:space="preserve"> </w:t>
      </w:r>
    </w:p>
    <w:p w:rsidR="00CA2826" w:rsidRDefault="00E84C9D">
      <w:pPr>
        <w:ind w:left="71" w:right="15" w:firstLine="569"/>
      </w:pPr>
      <w:r>
        <w:t xml:space="preserve">Личностные результаты достигаются в единстве учебной и воспитательной деятельности в соответствии с традиционными российскими </w:t>
      </w:r>
      <w:proofErr w:type="gramStart"/>
      <w:r>
        <w:t>социокультурными  и</w:t>
      </w:r>
      <w:proofErr w:type="gramEnd"/>
      <w:r>
        <w:t xml:space="preserve"> духовно-нравственными ценностями, принятыми в обществе правилами  и нормами поведения.  </w:t>
      </w:r>
    </w:p>
    <w:p w:rsidR="00CA2826" w:rsidRDefault="00E84C9D">
      <w:pPr>
        <w:ind w:left="71" w:right="15" w:firstLine="569"/>
      </w:pPr>
      <w:r>
        <w:t xml:space="preserve"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 и проявляться, прежде всего, в уважении к памяти защитников Отечества 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 и к жизни в целом. </w:t>
      </w:r>
    </w:p>
    <w:p w:rsidR="00CA2826" w:rsidRDefault="00E84C9D">
      <w:pPr>
        <w:ind w:left="666" w:right="15"/>
      </w:pPr>
      <w:r>
        <w:t xml:space="preserve">Личностные результаты изучения ОБЗР включают: </w:t>
      </w:r>
    </w:p>
    <w:p w:rsidR="00CA2826" w:rsidRDefault="00E84C9D">
      <w:pPr>
        <w:ind w:left="666" w:right="15"/>
      </w:pPr>
      <w:r>
        <w:rPr>
          <w:b/>
        </w:rPr>
        <w:t xml:space="preserve">1) гражданское воспитание: </w:t>
      </w:r>
      <w:proofErr w:type="spellStart"/>
      <w:r>
        <w:t>сформированность</w:t>
      </w:r>
      <w:proofErr w:type="spellEnd"/>
      <w:r>
        <w:t xml:space="preserve"> активной гражданской позиции обучающегося, готового  </w:t>
      </w:r>
    </w:p>
    <w:p w:rsidR="00CA2826" w:rsidRDefault="00E84C9D">
      <w:pPr>
        <w:ind w:left="81" w:right="15"/>
      </w:pPr>
      <w:r>
        <w:t xml:space="preserve">и способного применять принципы и правила безопасного поведения в течение всей жизни; уважение закона и правопорядка, осознание своих прав, обязанностей  </w:t>
      </w:r>
    </w:p>
    <w:p w:rsidR="00CA2826" w:rsidRDefault="00E84C9D">
      <w:pPr>
        <w:ind w:left="81" w:right="15"/>
      </w:pPr>
      <w:r>
        <w:t xml:space="preserve">и ответственности в области защиты населения и территории Российской </w:t>
      </w:r>
    </w:p>
    <w:p w:rsidR="00CA2826" w:rsidRDefault="00E84C9D">
      <w:pPr>
        <w:ind w:left="81" w:right="15"/>
      </w:pPr>
      <w:r>
        <w:t xml:space="preserve">Федерации от чрезвычайных ситуаций и в других областях, </w:t>
      </w:r>
      <w:proofErr w:type="gramStart"/>
      <w:r>
        <w:t>связанных  с</w:t>
      </w:r>
      <w:proofErr w:type="gramEnd"/>
      <w:r>
        <w:t xml:space="preserve"> безопасностью жизнедеятельности; </w:t>
      </w:r>
    </w:p>
    <w:p w:rsidR="00CA2826" w:rsidRDefault="00E84C9D">
      <w:pPr>
        <w:spacing w:after="4"/>
        <w:ind w:left="71" w:right="15" w:firstLine="569"/>
      </w:pPr>
      <w:proofErr w:type="spellStart"/>
      <w:r>
        <w:t>сформированность</w:t>
      </w:r>
      <w:proofErr w:type="spellEnd"/>
      <w:r>
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 готовность противостоять идеологии экстремизма и терроризма, </w:t>
      </w:r>
    </w:p>
    <w:p w:rsidR="00CA2826" w:rsidRDefault="00E84C9D">
      <w:pPr>
        <w:ind w:left="81" w:right="15"/>
      </w:pPr>
      <w:r>
        <w:t xml:space="preserve">национализма и ксенофобии, дискриминации по социальным, религиозным, расовым, национальным признакам; готовность к взаимодействию с обществом и государством в обеспечении </w:t>
      </w:r>
    </w:p>
    <w:p w:rsidR="00CA2826" w:rsidRDefault="00E84C9D">
      <w:pPr>
        <w:ind w:left="640" w:right="15" w:hanging="569"/>
      </w:pPr>
      <w:r>
        <w:t xml:space="preserve">безопасности жизни и здоровья населения; готовность к участию в деятельности государственных социальных </w:t>
      </w:r>
    </w:p>
    <w:p w:rsidR="00CA2826" w:rsidRDefault="00E84C9D">
      <w:pPr>
        <w:ind w:left="81" w:right="15"/>
      </w:pPr>
      <w:r>
        <w:t xml:space="preserve">организаций и институтов гражданского общества в области обеспечения комплексной безопасности личности, общества и государства; </w:t>
      </w:r>
    </w:p>
    <w:p w:rsidR="00CA2826" w:rsidRDefault="00E84C9D">
      <w:pPr>
        <w:spacing w:after="4" w:line="259" w:lineRule="auto"/>
        <w:ind w:left="656" w:right="0" w:firstLine="8"/>
        <w:jc w:val="left"/>
      </w:pPr>
      <w:r>
        <w:rPr>
          <w:b/>
        </w:rPr>
        <w:t xml:space="preserve">2) патриотическое воспитание: </w:t>
      </w:r>
    </w:p>
    <w:p w:rsidR="00CA2826" w:rsidRDefault="00E84C9D">
      <w:pPr>
        <w:spacing w:after="0"/>
        <w:ind w:left="666" w:right="15"/>
      </w:pPr>
      <w:proofErr w:type="spellStart"/>
      <w:r>
        <w:lastRenderedPageBreak/>
        <w:t>сформированность</w:t>
      </w:r>
      <w:proofErr w:type="spellEnd"/>
      <w:r>
        <w:t xml:space="preserve"> российской гражданской идентичности, уважения к своему </w:t>
      </w:r>
    </w:p>
    <w:p w:rsidR="00CA2826" w:rsidRDefault="00E84C9D">
      <w:pPr>
        <w:ind w:left="81" w:right="15"/>
      </w:pPr>
      <w:r>
        <w:t xml:space="preserve">народу, памяти защитников Родины и боевым подвигам Героев Отечества, гордости за свою Родину и Вооруженные Силы Российской Федерации, прошлое  </w:t>
      </w:r>
    </w:p>
    <w:p w:rsidR="00CA2826" w:rsidRDefault="00E84C9D">
      <w:pPr>
        <w:spacing w:after="0"/>
        <w:ind w:left="640" w:right="15" w:hanging="569"/>
      </w:pPr>
      <w:r>
        <w:t xml:space="preserve">и настоящее многонационального народа России, российской армии и флота; ценностное отношение к государственным и военным символам, </w:t>
      </w:r>
    </w:p>
    <w:p w:rsidR="00CA2826" w:rsidRDefault="00E84C9D">
      <w:pPr>
        <w:ind w:left="81" w:right="15"/>
      </w:pPr>
      <w:r>
        <w:t xml:space="preserve">историческому и природному наследию, дням воинской славы, боевым традициям Вооруженных Сил Российской Федерации, достижениям государства в области обеспечения безопасности жизни и здоровья людей; </w:t>
      </w:r>
      <w:proofErr w:type="spellStart"/>
      <w:r>
        <w:t>сформированность</w:t>
      </w:r>
      <w:proofErr w:type="spellEnd"/>
      <w:r>
        <w:t xml:space="preserve"> чувства ответственности перед Родиной, идейная убежденность и готовность к служению и защите Отечества, ответственность за его судьбу; </w:t>
      </w:r>
    </w:p>
    <w:p w:rsidR="00CA2826" w:rsidRDefault="00E84C9D">
      <w:pPr>
        <w:numPr>
          <w:ilvl w:val="0"/>
          <w:numId w:val="2"/>
        </w:numPr>
        <w:spacing w:after="5" w:line="292" w:lineRule="auto"/>
        <w:ind w:right="8" w:firstLine="0"/>
        <w:jc w:val="left"/>
      </w:pPr>
      <w:r>
        <w:rPr>
          <w:b/>
        </w:rPr>
        <w:t xml:space="preserve">духовно-нравственное воспитание: </w:t>
      </w:r>
      <w:r>
        <w:t xml:space="preserve">осознание духовных ценностей российского народа и российского воинства; </w:t>
      </w:r>
      <w:proofErr w:type="spellStart"/>
      <w:r>
        <w:t>сформированность</w:t>
      </w:r>
      <w:proofErr w:type="spellEnd"/>
      <w:r>
        <w:t xml:space="preserve"> </w:t>
      </w:r>
      <w:r>
        <w:tab/>
        <w:t xml:space="preserve">ценности </w:t>
      </w:r>
      <w:r>
        <w:tab/>
        <w:t xml:space="preserve">безопасного </w:t>
      </w:r>
      <w:r>
        <w:tab/>
        <w:t xml:space="preserve">поведения, </w:t>
      </w:r>
      <w:r>
        <w:tab/>
        <w:t xml:space="preserve">осознанного  </w:t>
      </w:r>
    </w:p>
    <w:p w:rsidR="00CA2826" w:rsidRDefault="00E84C9D">
      <w:pPr>
        <w:ind w:left="81" w:right="15"/>
      </w:pPr>
      <w:r>
        <w:t xml:space="preserve">и ответственного отношения к личной безопасности, безопасности других людей, общества и государства; способность оценивать ситуацию и принимать осознанные решения, </w:t>
      </w:r>
    </w:p>
    <w:p w:rsidR="00CA2826" w:rsidRDefault="00E84C9D">
      <w:pPr>
        <w:ind w:left="81" w:right="15"/>
      </w:pPr>
      <w:r>
        <w:t xml:space="preserve">готовность реализовать риск-ориентированное поведение, </w:t>
      </w:r>
      <w:proofErr w:type="gramStart"/>
      <w:r>
        <w:t>самостоятельно  и</w:t>
      </w:r>
      <w:proofErr w:type="gramEnd"/>
      <w:r>
        <w:t xml:space="preserve"> ответственно действовать в различных условиях жизнедеятельности  по снижению риска возникновения опасных ситуаций, перерастания их  в чрезвычайные ситуации, смягчению их последствий; ответственное отношение к своим родителям, старшему поколению, семье, </w:t>
      </w:r>
    </w:p>
    <w:p w:rsidR="00CA2826" w:rsidRDefault="00E84C9D">
      <w:pPr>
        <w:tabs>
          <w:tab w:val="center" w:pos="1550"/>
          <w:tab w:val="center" w:pos="2592"/>
          <w:tab w:val="center" w:pos="4041"/>
          <w:tab w:val="center" w:pos="5297"/>
          <w:tab w:val="center" w:pos="6636"/>
          <w:tab w:val="center" w:pos="7800"/>
          <w:tab w:val="right" w:pos="10019"/>
        </w:tabs>
        <w:ind w:left="0" w:right="0" w:firstLine="0"/>
        <w:jc w:val="left"/>
      </w:pPr>
      <w:r>
        <w:t xml:space="preserve">культуре </w:t>
      </w:r>
      <w:r>
        <w:tab/>
        <w:t xml:space="preserve">и </w:t>
      </w:r>
      <w:r>
        <w:tab/>
        <w:t xml:space="preserve">традициям </w:t>
      </w:r>
      <w:r>
        <w:tab/>
        <w:t xml:space="preserve">народов </w:t>
      </w:r>
      <w:r>
        <w:tab/>
        <w:t xml:space="preserve">России, </w:t>
      </w:r>
      <w:r>
        <w:tab/>
        <w:t xml:space="preserve">принятие </w:t>
      </w:r>
      <w:r>
        <w:tab/>
        <w:t xml:space="preserve">идей </w:t>
      </w:r>
      <w:r>
        <w:tab/>
      </w:r>
      <w:proofErr w:type="spellStart"/>
      <w:r>
        <w:t>волонтерства</w:t>
      </w:r>
      <w:proofErr w:type="spellEnd"/>
      <w:r>
        <w:t xml:space="preserve">  </w:t>
      </w:r>
    </w:p>
    <w:p w:rsidR="00CA2826" w:rsidRDefault="00E84C9D">
      <w:pPr>
        <w:ind w:left="81" w:right="15"/>
      </w:pPr>
      <w:r>
        <w:t xml:space="preserve">и добровольчества; </w:t>
      </w:r>
    </w:p>
    <w:p w:rsidR="00CA2826" w:rsidRDefault="00E84C9D">
      <w:pPr>
        <w:numPr>
          <w:ilvl w:val="0"/>
          <w:numId w:val="2"/>
        </w:numPr>
        <w:spacing w:after="4" w:line="259" w:lineRule="auto"/>
        <w:ind w:right="8" w:firstLine="0"/>
        <w:jc w:val="left"/>
      </w:pPr>
      <w:r>
        <w:rPr>
          <w:b/>
        </w:rPr>
        <w:t xml:space="preserve">эстетическое воспитание: </w:t>
      </w:r>
    </w:p>
    <w:p w:rsidR="00CA2826" w:rsidRDefault="00E84C9D">
      <w:pPr>
        <w:ind w:left="666" w:right="15"/>
      </w:pPr>
      <w:r>
        <w:t xml:space="preserve">эстетическое отношение к миру в сочетании с культурой безопасности </w:t>
      </w:r>
    </w:p>
    <w:p w:rsidR="00CA2826" w:rsidRDefault="00E84C9D">
      <w:pPr>
        <w:ind w:left="640" w:right="15" w:hanging="569"/>
      </w:pPr>
      <w:r>
        <w:t xml:space="preserve">жизнедеятельности; понимание взаимозависимости </w:t>
      </w:r>
      <w:r>
        <w:tab/>
        <w:t xml:space="preserve">успешности и полноценного развития  </w:t>
      </w:r>
    </w:p>
    <w:p w:rsidR="00CA2826" w:rsidRDefault="00E84C9D">
      <w:pPr>
        <w:ind w:left="640" w:right="3796" w:hanging="569"/>
      </w:pPr>
      <w:r>
        <w:t xml:space="preserve">и безопасного поведения в повседневной жизни; </w:t>
      </w:r>
      <w:r>
        <w:rPr>
          <w:b/>
        </w:rPr>
        <w:t xml:space="preserve">5) ценности научного познания: </w:t>
      </w:r>
    </w:p>
    <w:p w:rsidR="00CA2826" w:rsidRDefault="00E84C9D">
      <w:pPr>
        <w:spacing w:after="17"/>
        <w:ind w:left="71" w:right="15" w:firstLine="569"/>
      </w:pPr>
      <w:proofErr w:type="spellStart"/>
      <w:r>
        <w:t>сформированность</w:t>
      </w:r>
      <w:proofErr w:type="spellEnd"/>
      <w:r>
        <w:t xml:space="preserve">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 понимание научно-практических основ учебного предмета ОБЗР, осознание </w:t>
      </w:r>
    </w:p>
    <w:p w:rsidR="00CA2826" w:rsidRDefault="00E84C9D">
      <w:pPr>
        <w:ind w:left="81" w:right="15"/>
      </w:pPr>
      <w:r>
        <w:t xml:space="preserve">его значения для безопасной и продуктивной жизнедеятельности человека, общества и государства; способность применять научные знания для реализации принципов безопасного поведения (способность предвидеть, по возможности </w:t>
      </w:r>
      <w:r>
        <w:lastRenderedPageBreak/>
        <w:t xml:space="preserve">избегать, безопасно действовать в опасных, экстремальных и чрезвычайных ситуациях); </w:t>
      </w:r>
    </w:p>
    <w:p w:rsidR="00CA2826" w:rsidRDefault="00E84C9D">
      <w:pPr>
        <w:spacing w:after="57" w:line="259" w:lineRule="auto"/>
        <w:ind w:left="656" w:right="0" w:firstLine="8"/>
        <w:jc w:val="left"/>
      </w:pPr>
      <w:r>
        <w:rPr>
          <w:b/>
        </w:rPr>
        <w:t xml:space="preserve">6) физическое воспитание: </w:t>
      </w:r>
    </w:p>
    <w:p w:rsidR="00CA2826" w:rsidRDefault="00E84C9D">
      <w:pPr>
        <w:ind w:left="666" w:right="15"/>
      </w:pPr>
      <w:r>
        <w:t xml:space="preserve">осознание ценности жизни, </w:t>
      </w:r>
      <w:proofErr w:type="spellStart"/>
      <w:r>
        <w:t>сформированность</w:t>
      </w:r>
      <w:proofErr w:type="spellEnd"/>
      <w:r>
        <w:t xml:space="preserve"> ответственного отношения  </w:t>
      </w:r>
    </w:p>
    <w:p w:rsidR="00CA2826" w:rsidRDefault="00E84C9D">
      <w:pPr>
        <w:ind w:left="640" w:right="15" w:hanging="569"/>
      </w:pPr>
      <w:r>
        <w:t xml:space="preserve">к своему здоровью и здоровью окружающих; знание приемов оказания первой помощи и готовность применять их в случае </w:t>
      </w:r>
    </w:p>
    <w:p w:rsidR="00CA2826" w:rsidRDefault="00E84C9D">
      <w:pPr>
        <w:ind w:left="640" w:right="2147" w:hanging="569"/>
      </w:pPr>
      <w:r>
        <w:t xml:space="preserve">необходимости; потребность в регулярном ведении здорового образа жизни; </w:t>
      </w:r>
    </w:p>
    <w:p w:rsidR="00CA2826" w:rsidRDefault="00E84C9D">
      <w:pPr>
        <w:ind w:left="666" w:right="15"/>
      </w:pPr>
      <w:r>
        <w:t xml:space="preserve">осознание последствий и активное неприятие вредных привычек и иных форм </w:t>
      </w:r>
    </w:p>
    <w:p w:rsidR="00CA2826" w:rsidRDefault="00E84C9D">
      <w:pPr>
        <w:ind w:left="640" w:right="2536" w:hanging="569"/>
      </w:pPr>
      <w:r>
        <w:t xml:space="preserve">причинения вреда физическому и психическому здоровью; </w:t>
      </w:r>
      <w:r>
        <w:rPr>
          <w:b/>
        </w:rPr>
        <w:t xml:space="preserve">7) трудовое воспитание: </w:t>
      </w:r>
    </w:p>
    <w:p w:rsidR="00CA2826" w:rsidRDefault="00E84C9D">
      <w:pPr>
        <w:tabs>
          <w:tab w:val="center" w:pos="1310"/>
          <w:tab w:val="center" w:pos="2343"/>
          <w:tab w:val="center" w:pos="3094"/>
          <w:tab w:val="center" w:pos="4383"/>
          <w:tab w:val="center" w:pos="5990"/>
          <w:tab w:val="center" w:pos="7547"/>
          <w:tab w:val="right" w:pos="10019"/>
        </w:tabs>
        <w:spacing w:after="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готовность </w:t>
      </w:r>
      <w:r>
        <w:tab/>
        <w:t xml:space="preserve">к </w:t>
      </w:r>
      <w:r>
        <w:tab/>
        <w:t xml:space="preserve">труду, </w:t>
      </w:r>
      <w:r>
        <w:tab/>
        <w:t xml:space="preserve">осознание </w:t>
      </w:r>
      <w:r>
        <w:tab/>
        <w:t xml:space="preserve">значимости </w:t>
      </w:r>
      <w:r>
        <w:tab/>
        <w:t xml:space="preserve">трудовой </w:t>
      </w:r>
      <w:r>
        <w:tab/>
        <w:t xml:space="preserve">деятельности  </w:t>
      </w:r>
    </w:p>
    <w:p w:rsidR="00CA2826" w:rsidRDefault="00E84C9D">
      <w:pPr>
        <w:ind w:left="81" w:right="15"/>
      </w:pPr>
      <w:r>
        <w:t xml:space="preserve">для развития личности, общества и государства, обеспечения национальной безопасности; готовность к осознанному и ответственному соблюдению требований </w:t>
      </w:r>
    </w:p>
    <w:p w:rsidR="00CA2826" w:rsidRDefault="00E84C9D">
      <w:pPr>
        <w:ind w:left="640" w:right="15" w:hanging="569"/>
      </w:pPr>
      <w:r>
        <w:t xml:space="preserve">безопасности в процессе трудовой деятельности; интерес к различным сферам профессиональной деятельности, включая </w:t>
      </w:r>
    </w:p>
    <w:p w:rsidR="00CA2826" w:rsidRDefault="00E84C9D">
      <w:pPr>
        <w:ind w:left="640" w:right="15" w:hanging="569"/>
      </w:pPr>
      <w:r>
        <w:t xml:space="preserve">военно-профессиональную деятельность; готовность и способность к образованию и самообразованию на протяжении </w:t>
      </w:r>
    </w:p>
    <w:p w:rsidR="00CA2826" w:rsidRDefault="00E84C9D">
      <w:pPr>
        <w:ind w:left="81" w:right="15"/>
      </w:pPr>
      <w:r>
        <w:t xml:space="preserve">всей жизни; </w:t>
      </w:r>
    </w:p>
    <w:p w:rsidR="00CA2826" w:rsidRDefault="00E84C9D">
      <w:pPr>
        <w:ind w:left="666" w:right="15"/>
      </w:pPr>
      <w:r>
        <w:rPr>
          <w:b/>
        </w:rPr>
        <w:t xml:space="preserve">8) экологическое воспитание: </w:t>
      </w:r>
      <w:proofErr w:type="spellStart"/>
      <w:r>
        <w:t>сформированность</w:t>
      </w:r>
      <w:proofErr w:type="spellEnd"/>
      <w:r>
        <w:t xml:space="preserve"> экологической культуры, понимание влияния социально-</w:t>
      </w:r>
    </w:p>
    <w:p w:rsidR="00CA2826" w:rsidRDefault="00E84C9D">
      <w:pPr>
        <w:ind w:left="81" w:right="15"/>
      </w:pPr>
      <w:r>
        <w:t xml:space="preserve">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 планирование и осуществление действий в окружающей среде на основе </w:t>
      </w:r>
    </w:p>
    <w:p w:rsidR="00CA2826" w:rsidRDefault="00E84C9D">
      <w:pPr>
        <w:spacing w:after="12"/>
        <w:ind w:left="81" w:right="15"/>
      </w:pPr>
      <w:r>
        <w:t xml:space="preserve">соблюдения экологической грамотности и разумного природопользования; 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 расширение представлений о деятельности экологической направленности. </w:t>
      </w:r>
    </w:p>
    <w:p w:rsidR="00CA2826" w:rsidRDefault="00E84C9D">
      <w:pPr>
        <w:spacing w:after="176" w:line="259" w:lineRule="auto"/>
        <w:ind w:left="656" w:right="0" w:firstLine="0"/>
        <w:jc w:val="left"/>
      </w:pPr>
      <w:r>
        <w:t xml:space="preserve"> </w:t>
      </w:r>
    </w:p>
    <w:p w:rsidR="00CA2826" w:rsidRPr="00A95947" w:rsidRDefault="00E84C9D" w:rsidP="00A95947">
      <w:pPr>
        <w:pStyle w:val="2"/>
        <w:rPr>
          <w:rFonts w:ascii="Times New Roman" w:hAnsi="Times New Roman" w:cs="Times New Roman"/>
          <w:color w:val="auto"/>
          <w:sz w:val="28"/>
        </w:rPr>
      </w:pPr>
      <w:bookmarkStart w:id="5" w:name="_Toc216299154"/>
      <w:r w:rsidRPr="00A95947">
        <w:rPr>
          <w:rFonts w:ascii="Times New Roman" w:hAnsi="Times New Roman" w:cs="Times New Roman"/>
          <w:b/>
          <w:color w:val="auto"/>
          <w:sz w:val="28"/>
        </w:rPr>
        <w:t>МЕТАПРЕДМЕТНЫЕ РЕЗУЛЬТАТЫ</w:t>
      </w:r>
      <w:bookmarkEnd w:id="5"/>
      <w:r w:rsidRPr="00A95947">
        <w:rPr>
          <w:rFonts w:ascii="Times New Roman" w:hAnsi="Times New Roman" w:cs="Times New Roman"/>
          <w:b/>
          <w:color w:val="auto"/>
          <w:sz w:val="28"/>
        </w:rPr>
        <w:t xml:space="preserve"> </w:t>
      </w:r>
    </w:p>
    <w:p w:rsidR="00CA2826" w:rsidRDefault="00E84C9D">
      <w:pPr>
        <w:spacing w:after="4"/>
        <w:ind w:left="71" w:right="15" w:firstLine="569"/>
      </w:pPr>
      <w:r>
        <w:t xml:space="preserve">В результате изучения ОБЗР на уровне среднего общего </w:t>
      </w:r>
      <w:proofErr w:type="gramStart"/>
      <w:r>
        <w:t>образования  у</w:t>
      </w:r>
      <w:proofErr w:type="gramEnd"/>
      <w:r>
        <w:t xml:space="preserve">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CA2826" w:rsidRDefault="00E84C9D">
      <w:pPr>
        <w:spacing w:after="104" w:line="259" w:lineRule="auto"/>
        <w:ind w:left="656" w:right="0" w:firstLine="0"/>
        <w:jc w:val="left"/>
      </w:pPr>
      <w:r>
        <w:rPr>
          <w:b/>
        </w:rPr>
        <w:t xml:space="preserve"> </w:t>
      </w:r>
    </w:p>
    <w:p w:rsidR="00CA2826" w:rsidRDefault="00E84C9D">
      <w:pPr>
        <w:spacing w:after="2" w:line="259" w:lineRule="auto"/>
        <w:ind w:left="81" w:right="777"/>
        <w:jc w:val="left"/>
      </w:pPr>
      <w:r>
        <w:rPr>
          <w:b/>
          <w:sz w:val="32"/>
        </w:rPr>
        <w:lastRenderedPageBreak/>
        <w:t xml:space="preserve">Познавательные универсальные учебные действия </w:t>
      </w:r>
    </w:p>
    <w:p w:rsidR="00CA2826" w:rsidRDefault="00E84C9D">
      <w:pPr>
        <w:spacing w:after="4" w:line="259" w:lineRule="auto"/>
        <w:ind w:left="71" w:right="0" w:firstLine="8"/>
        <w:jc w:val="left"/>
      </w:pPr>
      <w:r>
        <w:rPr>
          <w:b/>
        </w:rPr>
        <w:t xml:space="preserve">Базовые логические действия: </w:t>
      </w:r>
    </w:p>
    <w:p w:rsidR="00CA2826" w:rsidRDefault="00E84C9D">
      <w:pPr>
        <w:spacing w:after="0"/>
        <w:ind w:left="71" w:right="15" w:firstLine="569"/>
      </w:pPr>
      <w:r>
        <w:t xml:space="preserve"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 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 определять цели действий применительно к заданной (смоделированной) </w:t>
      </w:r>
    </w:p>
    <w:p w:rsidR="00CA2826" w:rsidRDefault="00E84C9D">
      <w:pPr>
        <w:ind w:left="81" w:right="15"/>
      </w:pPr>
      <w:r>
        <w:t xml:space="preserve">ситуации, выбирать способы их достижения с учетом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 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приобретенные знания в повседневную  жизнь; планировать и осуществлять учебные действия в условиях дефицита </w:t>
      </w:r>
    </w:p>
    <w:p w:rsidR="00CA2826" w:rsidRDefault="00E84C9D">
      <w:pPr>
        <w:spacing w:after="174"/>
        <w:ind w:left="640" w:right="1260" w:hanging="569"/>
      </w:pPr>
      <w:r>
        <w:t xml:space="preserve">информации, необходимой для решения стоящей задачи; развивать творческое мышление при решении ситуационных задач. </w:t>
      </w:r>
    </w:p>
    <w:p w:rsidR="00CA2826" w:rsidRDefault="00E84C9D">
      <w:pPr>
        <w:spacing w:after="4" w:line="259" w:lineRule="auto"/>
        <w:ind w:left="71" w:right="0" w:firstLine="8"/>
        <w:jc w:val="left"/>
      </w:pPr>
      <w:r>
        <w:rPr>
          <w:b/>
        </w:rPr>
        <w:t xml:space="preserve">Базовые исследовательские действия: </w:t>
      </w:r>
    </w:p>
    <w:p w:rsidR="00CA2826" w:rsidRDefault="00E84C9D">
      <w:pPr>
        <w:spacing w:after="52" w:line="259" w:lineRule="auto"/>
        <w:ind w:right="14"/>
        <w:jc w:val="right"/>
      </w:pPr>
      <w:r>
        <w:t xml:space="preserve">владеть научной терминологией, ключевыми понятиями и методами в области </w:t>
      </w:r>
    </w:p>
    <w:p w:rsidR="00CA2826" w:rsidRDefault="00E84C9D">
      <w:pPr>
        <w:ind w:left="640" w:right="15" w:hanging="569"/>
      </w:pPr>
      <w:r>
        <w:t xml:space="preserve">безопасности жизнедеятельности; осуществлять различные виды деятельности по приобретению нового знания, </w:t>
      </w:r>
    </w:p>
    <w:p w:rsidR="00CA2826" w:rsidRDefault="00E84C9D">
      <w:pPr>
        <w:ind w:left="81" w:right="15"/>
      </w:pPr>
      <w:r>
        <w:t xml:space="preserve">его преобразованию и применению для решения различных учебных </w:t>
      </w:r>
      <w:proofErr w:type="gramStart"/>
      <w:r>
        <w:t>задач,  в</w:t>
      </w:r>
      <w:proofErr w:type="gramEnd"/>
      <w:r>
        <w:t xml:space="preserve"> том числе при разработке и защите проектных работ; анализировать содержание вопросов и заданий и выдвигать новые идеи, </w:t>
      </w:r>
    </w:p>
    <w:p w:rsidR="00CA2826" w:rsidRDefault="00E84C9D">
      <w:pPr>
        <w:ind w:left="81" w:right="15"/>
      </w:pPr>
      <w:r>
        <w:t xml:space="preserve">самостоятельно выбирать оптимальный способ решения задач с учетом установленных (обоснованных) критериев; раскрывать проблемные вопросы, отражающие несоответствие между </w:t>
      </w:r>
    </w:p>
    <w:p w:rsidR="00CA2826" w:rsidRDefault="00E84C9D">
      <w:pPr>
        <w:ind w:left="81" w:right="15"/>
      </w:pPr>
      <w:r>
        <w:t>реальным (заданным) и наиболее благоприятным состоянием объекта (</w:t>
      </w:r>
      <w:proofErr w:type="gramStart"/>
      <w:r>
        <w:t>явления)  в</w:t>
      </w:r>
      <w:proofErr w:type="gramEnd"/>
      <w:r>
        <w:t xml:space="preserve"> повседневной жизни; критически оценивать полученные в ходе решения учебных задач результаты, </w:t>
      </w:r>
    </w:p>
    <w:p w:rsidR="00CA2826" w:rsidRDefault="00E84C9D">
      <w:pPr>
        <w:ind w:left="640" w:right="15" w:hanging="569"/>
      </w:pPr>
      <w:r>
        <w:t xml:space="preserve">обосновывать предложения по их корректировке в новых условиях; характеризовать приобретенные знания и навыки, оценивать возможность их </w:t>
      </w:r>
    </w:p>
    <w:p w:rsidR="00CA2826" w:rsidRDefault="00E84C9D">
      <w:pPr>
        <w:ind w:left="640" w:right="15" w:hanging="569"/>
      </w:pPr>
      <w:r>
        <w:t xml:space="preserve">реализации в реальных ситуациях; использовать знания других предметных областей для решения учебных задач </w:t>
      </w:r>
    </w:p>
    <w:p w:rsidR="00CA2826" w:rsidRDefault="00E84C9D">
      <w:pPr>
        <w:spacing w:after="165"/>
        <w:ind w:left="81" w:right="15"/>
      </w:pPr>
      <w:r>
        <w:t xml:space="preserve">в области безопасности жизнедеятельности; переносить приобретенные </w:t>
      </w:r>
      <w:proofErr w:type="gramStart"/>
      <w:r>
        <w:t>знания  и</w:t>
      </w:r>
      <w:proofErr w:type="gramEnd"/>
      <w:r>
        <w:t xml:space="preserve"> навыки в повседневную жизнь. </w:t>
      </w:r>
    </w:p>
    <w:p w:rsidR="00CA2826" w:rsidRDefault="00E84C9D">
      <w:pPr>
        <w:spacing w:after="4" w:line="259" w:lineRule="auto"/>
        <w:ind w:left="71" w:right="0" w:firstLine="8"/>
        <w:jc w:val="left"/>
      </w:pPr>
      <w:r>
        <w:rPr>
          <w:b/>
        </w:rPr>
        <w:t xml:space="preserve">Работа с информацией: </w:t>
      </w:r>
    </w:p>
    <w:p w:rsidR="00CA2826" w:rsidRDefault="00E84C9D">
      <w:pPr>
        <w:ind w:left="71" w:right="15" w:firstLine="569"/>
      </w:pPr>
      <w:r>
        <w:lastRenderedPageBreak/>
        <w:t xml:space="preserve"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 </w:t>
      </w:r>
    </w:p>
    <w:p w:rsidR="00CA2826" w:rsidRDefault="00E84C9D">
      <w:pPr>
        <w:spacing w:after="0"/>
        <w:ind w:left="666" w:right="15"/>
      </w:pPr>
      <w:r>
        <w:t xml:space="preserve">создавать информационные блоки в различных форматах с учетом характера </w:t>
      </w:r>
    </w:p>
    <w:p w:rsidR="00CA2826" w:rsidRDefault="00E84C9D">
      <w:pPr>
        <w:ind w:left="81" w:right="15"/>
      </w:pPr>
      <w:r>
        <w:t xml:space="preserve">решаемой учебной задачи; самостоятельно выбирать оптимальную форму их представления; оценивать достоверность, легитимность информации, ее соответствие </w:t>
      </w:r>
    </w:p>
    <w:p w:rsidR="00CA2826" w:rsidRDefault="00E84C9D">
      <w:pPr>
        <w:ind w:left="640" w:right="15" w:hanging="569"/>
      </w:pPr>
      <w:r>
        <w:t xml:space="preserve">правовым и морально-этическим нормам; владеть навыками по предотвращению рисков, профилактике угроз и защите </w:t>
      </w:r>
    </w:p>
    <w:p w:rsidR="00CA2826" w:rsidRDefault="00E84C9D">
      <w:pPr>
        <w:ind w:left="640" w:right="15" w:hanging="569"/>
      </w:pPr>
      <w:r>
        <w:t xml:space="preserve">от опасностей цифровой среды; использовать средства информационных и коммуникационных технологий  </w:t>
      </w:r>
    </w:p>
    <w:p w:rsidR="00CA2826" w:rsidRDefault="00E84C9D">
      <w:pPr>
        <w:ind w:left="81" w:right="15"/>
      </w:pPr>
      <w:r>
        <w:t xml:space="preserve">в учебном процессе с соблюдением требований эргономики, техники безопасности и гигиены. </w:t>
      </w:r>
    </w:p>
    <w:p w:rsidR="00CA2826" w:rsidRDefault="00E84C9D">
      <w:pPr>
        <w:spacing w:after="111" w:line="259" w:lineRule="auto"/>
        <w:ind w:left="656" w:right="0" w:firstLine="0"/>
        <w:jc w:val="left"/>
      </w:pPr>
      <w:r>
        <w:rPr>
          <w:b/>
        </w:rPr>
        <w:t xml:space="preserve"> </w:t>
      </w:r>
    </w:p>
    <w:p w:rsidR="00CA2826" w:rsidRDefault="00E84C9D">
      <w:pPr>
        <w:spacing w:after="2" w:line="316" w:lineRule="auto"/>
        <w:ind w:left="81" w:right="777"/>
        <w:jc w:val="left"/>
      </w:pPr>
      <w:r>
        <w:rPr>
          <w:b/>
          <w:sz w:val="32"/>
        </w:rPr>
        <w:t xml:space="preserve">Коммуникативные универсальные учебные действия </w:t>
      </w:r>
      <w:r>
        <w:rPr>
          <w:b/>
        </w:rPr>
        <w:t xml:space="preserve">Общение: </w:t>
      </w:r>
    </w:p>
    <w:p w:rsidR="00CA2826" w:rsidRDefault="00E84C9D">
      <w:pPr>
        <w:tabs>
          <w:tab w:val="center" w:pos="1472"/>
          <w:tab w:val="center" w:pos="2759"/>
          <w:tab w:val="center" w:pos="3504"/>
          <w:tab w:val="center" w:pos="5183"/>
          <w:tab w:val="center" w:pos="7389"/>
          <w:tab w:val="right" w:pos="10019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осуществлять </w:t>
      </w:r>
      <w:r>
        <w:tab/>
        <w:t xml:space="preserve">в </w:t>
      </w:r>
      <w:r>
        <w:tab/>
        <w:t xml:space="preserve">ходе </w:t>
      </w:r>
      <w:r>
        <w:tab/>
        <w:t xml:space="preserve">образовательной </w:t>
      </w:r>
      <w:r>
        <w:tab/>
        <w:t xml:space="preserve">деятельности </w:t>
      </w:r>
      <w:r>
        <w:tab/>
        <w:t xml:space="preserve">безопасную </w:t>
      </w:r>
    </w:p>
    <w:p w:rsidR="00CA2826" w:rsidRDefault="00E84C9D">
      <w:pPr>
        <w:ind w:left="640" w:right="15" w:hanging="569"/>
      </w:pPr>
      <w:r>
        <w:t xml:space="preserve">коммуникацию, переносить принципы ее организации в повседневную жизнь; распознавать вербальные и невербальные средства общения;  </w:t>
      </w:r>
    </w:p>
    <w:p w:rsidR="00CA2826" w:rsidRDefault="00E84C9D">
      <w:pPr>
        <w:ind w:left="81" w:right="15"/>
      </w:pPr>
      <w:r>
        <w:t xml:space="preserve">понимать значение социальных знаков; определять признаки деструктивного общения; владеть приемами безопасного межличностного и группового общения; </w:t>
      </w:r>
    </w:p>
    <w:p w:rsidR="00CA2826" w:rsidRDefault="00E84C9D">
      <w:pPr>
        <w:ind w:left="81" w:right="15"/>
      </w:pPr>
      <w:r>
        <w:t xml:space="preserve">безопасно действовать по избеганию конфликтных ситуаций; аргументированно, логично и ясно излагать свою точку </w:t>
      </w:r>
      <w:proofErr w:type="gramStart"/>
      <w:r>
        <w:t>зрения  с</w:t>
      </w:r>
      <w:proofErr w:type="gramEnd"/>
      <w:r>
        <w:t xml:space="preserve"> использованием языковых средств. </w:t>
      </w:r>
    </w:p>
    <w:p w:rsidR="00CA2826" w:rsidRDefault="00E84C9D">
      <w:pPr>
        <w:spacing w:after="104" w:line="259" w:lineRule="auto"/>
        <w:ind w:left="656" w:right="0" w:firstLine="0"/>
        <w:jc w:val="left"/>
      </w:pPr>
      <w:r>
        <w:rPr>
          <w:b/>
        </w:rPr>
        <w:t xml:space="preserve"> </w:t>
      </w:r>
    </w:p>
    <w:p w:rsidR="00CA2826" w:rsidRDefault="00E84C9D">
      <w:pPr>
        <w:spacing w:after="2" w:line="316" w:lineRule="auto"/>
        <w:ind w:left="81" w:right="777"/>
        <w:jc w:val="left"/>
      </w:pPr>
      <w:r>
        <w:rPr>
          <w:b/>
          <w:sz w:val="32"/>
        </w:rPr>
        <w:t xml:space="preserve">Регулятивные универсальные учебные действия </w:t>
      </w:r>
      <w:r>
        <w:rPr>
          <w:b/>
        </w:rPr>
        <w:t xml:space="preserve">Самоорганизация: </w:t>
      </w:r>
    </w:p>
    <w:p w:rsidR="00CA2826" w:rsidRDefault="00E84C9D">
      <w:pPr>
        <w:ind w:left="666" w:right="15"/>
      </w:pPr>
      <w:r>
        <w:t xml:space="preserve">ставить и формулировать собственные задачи в образовательной деятельности </w:t>
      </w:r>
    </w:p>
    <w:p w:rsidR="00CA2826" w:rsidRDefault="00E84C9D">
      <w:pPr>
        <w:ind w:left="640" w:right="15" w:hanging="569"/>
      </w:pPr>
      <w:r>
        <w:t xml:space="preserve">и жизненных ситуациях; самостоятельно выявлять проблемные вопросы, выбирать оптимальный </w:t>
      </w:r>
    </w:p>
    <w:p w:rsidR="00CA2826" w:rsidRDefault="00E84C9D">
      <w:pPr>
        <w:ind w:left="640" w:right="15" w:hanging="569"/>
      </w:pPr>
      <w:r>
        <w:t xml:space="preserve">способ и составлять план их решения в конкретных условиях; делать осознанный выбор в новой ситуации, аргументировать его; брать </w:t>
      </w:r>
    </w:p>
    <w:p w:rsidR="00CA2826" w:rsidRDefault="00E84C9D">
      <w:pPr>
        <w:spacing w:after="168"/>
        <w:ind w:left="81" w:right="15"/>
      </w:pPr>
      <w:r>
        <w:t xml:space="preserve">ответственность за свое решение; оценивать приобретенный опыт; расширять познания в области безопасности жизнедеятельности на основе личных предпочтений и за счет привлечения научно-практических знаний других предметных областей; повышать образовательный и культурный уровень. </w:t>
      </w:r>
    </w:p>
    <w:p w:rsidR="00CA2826" w:rsidRDefault="00E84C9D">
      <w:pPr>
        <w:spacing w:after="0"/>
        <w:ind w:left="640" w:right="15" w:hanging="569"/>
      </w:pPr>
      <w:r>
        <w:rPr>
          <w:b/>
        </w:rPr>
        <w:t xml:space="preserve">Самоконтроль, принятие себя и других </w:t>
      </w:r>
      <w:r>
        <w:t xml:space="preserve">оценивать образовательные ситуации; предвидеть трудности, которые могут </w:t>
      </w:r>
    </w:p>
    <w:p w:rsidR="00CA2826" w:rsidRDefault="00E84C9D">
      <w:pPr>
        <w:ind w:left="81" w:right="15"/>
      </w:pPr>
      <w:r>
        <w:lastRenderedPageBreak/>
        <w:t xml:space="preserve">возникнуть при их разрешении; вносить коррективы в свою деятельность; контролировать соответствие результатов целям; </w:t>
      </w:r>
    </w:p>
    <w:p w:rsidR="00CA2826" w:rsidRDefault="00E84C9D">
      <w:pPr>
        <w:spacing w:after="52" w:line="259" w:lineRule="auto"/>
        <w:ind w:right="14"/>
        <w:jc w:val="right"/>
      </w:pPr>
      <w:r>
        <w:t xml:space="preserve">использовать приемы рефлексии для анализа и оценки образовательной </w:t>
      </w:r>
    </w:p>
    <w:p w:rsidR="00CA2826" w:rsidRDefault="00E84C9D">
      <w:pPr>
        <w:ind w:left="640" w:right="15" w:hanging="569"/>
      </w:pPr>
      <w:r>
        <w:t xml:space="preserve">ситуации, выбора оптимального решения; принимать себя, понимая свои недостатки и достоинства, невозможности </w:t>
      </w:r>
    </w:p>
    <w:p w:rsidR="00CA2826" w:rsidRDefault="00E84C9D">
      <w:pPr>
        <w:ind w:left="640" w:right="15" w:hanging="569"/>
      </w:pPr>
      <w:r>
        <w:t xml:space="preserve">контроля всего вокруг; принимать мотивы и аргументы других людей при анализе и оценке </w:t>
      </w:r>
    </w:p>
    <w:p w:rsidR="00CA2826" w:rsidRDefault="00E84C9D">
      <w:pPr>
        <w:spacing w:after="0"/>
        <w:ind w:left="81" w:right="15"/>
      </w:pPr>
      <w:r>
        <w:t xml:space="preserve">образовательной ситуации; признавать право на ошибку свою и чужую. </w:t>
      </w:r>
    </w:p>
    <w:p w:rsidR="00CA2826" w:rsidRDefault="00E84C9D">
      <w:pPr>
        <w:spacing w:after="104" w:line="259" w:lineRule="auto"/>
        <w:ind w:left="656" w:right="0" w:firstLine="0"/>
        <w:jc w:val="left"/>
      </w:pPr>
      <w:r>
        <w:t xml:space="preserve"> </w:t>
      </w:r>
    </w:p>
    <w:p w:rsidR="00CA2826" w:rsidRDefault="00E84C9D">
      <w:pPr>
        <w:ind w:left="640" w:right="15" w:hanging="569"/>
      </w:pPr>
      <w:r>
        <w:rPr>
          <w:b/>
          <w:sz w:val="32"/>
        </w:rPr>
        <w:t xml:space="preserve">Совместная деятельность: </w:t>
      </w:r>
      <w:r>
        <w:t xml:space="preserve">понимать и использовать преимущества командной и индивидуальной работы </w:t>
      </w:r>
    </w:p>
    <w:p w:rsidR="00CA2826" w:rsidRDefault="00E84C9D">
      <w:pPr>
        <w:spacing w:after="0"/>
        <w:ind w:left="640" w:right="15" w:hanging="569"/>
      </w:pPr>
      <w:r>
        <w:t xml:space="preserve">в конкретной учебной ситуации; ставить цели и организовывать совместную деятельность с учетом общих </w:t>
      </w:r>
    </w:p>
    <w:p w:rsidR="00CA2826" w:rsidRDefault="00E84C9D">
      <w:pPr>
        <w:ind w:left="81" w:right="15"/>
      </w:pPr>
      <w:r>
        <w:t xml:space="preserve">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 оценивать свой вклад и вклад каждого участника команды в общий результат </w:t>
      </w:r>
    </w:p>
    <w:p w:rsidR="00CA2826" w:rsidRDefault="00E84C9D">
      <w:pPr>
        <w:spacing w:after="4"/>
        <w:ind w:left="81" w:right="15"/>
      </w:pPr>
      <w:r>
        <w:t xml:space="preserve">по совместно разработанным критериям; 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 </w:t>
      </w:r>
    </w:p>
    <w:p w:rsidR="00CA2826" w:rsidRDefault="00E84C9D">
      <w:pPr>
        <w:spacing w:after="46" w:line="259" w:lineRule="auto"/>
        <w:ind w:left="656" w:right="0" w:firstLine="0"/>
        <w:jc w:val="left"/>
      </w:pPr>
      <w:r>
        <w:t xml:space="preserve"> </w:t>
      </w:r>
    </w:p>
    <w:p w:rsidR="00CA2826" w:rsidRPr="00A95947" w:rsidRDefault="00E84C9D" w:rsidP="00A95947">
      <w:pPr>
        <w:pStyle w:val="2"/>
        <w:rPr>
          <w:rFonts w:ascii="Times New Roman" w:hAnsi="Times New Roman" w:cs="Times New Roman"/>
          <w:color w:val="auto"/>
          <w:sz w:val="28"/>
        </w:rPr>
      </w:pPr>
      <w:bookmarkStart w:id="6" w:name="_Toc216299155"/>
      <w:r w:rsidRPr="00A95947">
        <w:rPr>
          <w:rFonts w:ascii="Times New Roman" w:hAnsi="Times New Roman" w:cs="Times New Roman"/>
          <w:b/>
          <w:color w:val="auto"/>
          <w:sz w:val="28"/>
        </w:rPr>
        <w:t>ПРЕДМЕТНЫЕ РЕЗУЛЬТАТЫ</w:t>
      </w:r>
      <w:bookmarkEnd w:id="6"/>
      <w:r w:rsidRPr="00A95947">
        <w:rPr>
          <w:rFonts w:ascii="Times New Roman" w:hAnsi="Times New Roman" w:cs="Times New Roman"/>
          <w:b/>
          <w:color w:val="auto"/>
          <w:sz w:val="28"/>
        </w:rPr>
        <w:t xml:space="preserve"> </w:t>
      </w:r>
    </w:p>
    <w:p w:rsidR="00CA2826" w:rsidRDefault="00E84C9D">
      <w:pPr>
        <w:ind w:left="71" w:right="15" w:firstLine="569"/>
      </w:pPr>
      <w:r>
        <w:t xml:space="preserve">Предметные результаты характеризуют </w:t>
      </w:r>
      <w:proofErr w:type="spellStart"/>
      <w:r>
        <w:t>сформированность</w:t>
      </w:r>
      <w:proofErr w:type="spellEnd"/>
      <w:r>
        <w:t xml:space="preserve"> у обучающихся активной жизненной позиции, осознанное понимание значимости </w:t>
      </w:r>
      <w:proofErr w:type="gramStart"/>
      <w:r>
        <w:t>личного  и</w:t>
      </w:r>
      <w:proofErr w:type="gramEnd"/>
      <w:r>
        <w:t xml:space="preserve"> группового безопасного поведения в интересах благополучия и устойчивого развития личности, общества и государства. Приобретаемый опыт </w:t>
      </w:r>
      <w:proofErr w:type="gramStart"/>
      <w:r>
        <w:t>проявляется  в</w:t>
      </w:r>
      <w:proofErr w:type="gramEnd"/>
      <w:r>
        <w:t xml:space="preserve">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 </w:t>
      </w:r>
    </w:p>
    <w:p w:rsidR="00CA2826" w:rsidRDefault="00E84C9D">
      <w:pPr>
        <w:ind w:left="71" w:right="15" w:firstLine="569"/>
      </w:pPr>
      <w:r>
        <w:t xml:space="preserve">Предметные результаты, формируемые в ходе изучения ОБЗР, должны обеспечивать: </w:t>
      </w:r>
    </w:p>
    <w:p w:rsidR="00CA2826" w:rsidRDefault="00E84C9D">
      <w:pPr>
        <w:numPr>
          <w:ilvl w:val="0"/>
          <w:numId w:val="3"/>
        </w:numPr>
        <w:ind w:right="15" w:firstLine="569"/>
      </w:pPr>
      <w:r>
        <w:t xml:space="preserve">знание основ законодательства Российской Федерации, обеспечивающих национальную безопасность и защиту населения от внешних и внутренних угроз; </w:t>
      </w:r>
      <w:proofErr w:type="spellStart"/>
      <w:r>
        <w:t>сформированность</w:t>
      </w:r>
      <w:proofErr w:type="spellEnd"/>
      <w:r>
        <w:t xml:space="preserve"> представлений о государственной политике в области обеспечения государственной и общественной безопасности, защиты </w:t>
      </w:r>
      <w:proofErr w:type="gramStart"/>
      <w:r>
        <w:t>населения  и</w:t>
      </w:r>
      <w:proofErr w:type="gramEnd"/>
      <w:r>
        <w:t xml:space="preserve"> территорий от чрезвычайных ситуаций различного характера; </w:t>
      </w:r>
    </w:p>
    <w:p w:rsidR="00CA2826" w:rsidRDefault="00E84C9D">
      <w:pPr>
        <w:numPr>
          <w:ilvl w:val="0"/>
          <w:numId w:val="3"/>
        </w:numPr>
        <w:ind w:right="15" w:firstLine="569"/>
      </w:pPr>
      <w:r>
        <w:t xml:space="preserve">знание задач и основных принципов организации Единой системы предупреждения и ликвидации последствий чрезвычайных ситуаций, </w:t>
      </w:r>
      <w:proofErr w:type="gramStart"/>
      <w:r>
        <w:t>прав  и</w:t>
      </w:r>
      <w:proofErr w:type="gramEnd"/>
      <w:r>
        <w:t xml:space="preserve"> </w:t>
      </w:r>
      <w:r>
        <w:lastRenderedPageBreak/>
        <w:t xml:space="preserve">обязанностей гражданина в этой области; прав и обязанностей гражданина  в области гражданской обороны; знание о действиях по сигналам гражданской обороны; </w:t>
      </w:r>
    </w:p>
    <w:p w:rsidR="00CA2826" w:rsidRDefault="00E84C9D">
      <w:pPr>
        <w:numPr>
          <w:ilvl w:val="0"/>
          <w:numId w:val="3"/>
        </w:numPr>
        <w:ind w:right="15" w:firstLine="569"/>
      </w:pPr>
      <w:proofErr w:type="spellStart"/>
      <w:r>
        <w:t>сформированность</w:t>
      </w:r>
      <w:proofErr w:type="spellEnd"/>
      <w:r>
        <w:t xml:space="preserve"> представлений о роли России в современном мире; угрозах военного характера; роли Вооруженных Сил Российской </w:t>
      </w:r>
      <w:proofErr w:type="gramStart"/>
      <w:r>
        <w:t>Федерации  в</w:t>
      </w:r>
      <w:proofErr w:type="gramEnd"/>
      <w:r>
        <w:t xml:space="preserve"> обеспечении защиты государства; формирование представления о военной службе;  </w:t>
      </w:r>
    </w:p>
    <w:p w:rsidR="00CA2826" w:rsidRDefault="00E84C9D">
      <w:pPr>
        <w:numPr>
          <w:ilvl w:val="0"/>
          <w:numId w:val="3"/>
        </w:numPr>
        <w:ind w:right="15" w:firstLine="569"/>
      </w:pPr>
      <w:proofErr w:type="spellStart"/>
      <w:r>
        <w:t>сформированность</w:t>
      </w:r>
      <w:proofErr w:type="spellEnd"/>
      <w: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>
        <w:t>сформированность</w:t>
      </w:r>
      <w:proofErr w:type="spellEnd"/>
      <w: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CA2826" w:rsidRDefault="00E84C9D">
      <w:pPr>
        <w:numPr>
          <w:ilvl w:val="0"/>
          <w:numId w:val="3"/>
        </w:numPr>
        <w:ind w:right="15" w:firstLine="569"/>
      </w:pPr>
      <w:proofErr w:type="spellStart"/>
      <w:r>
        <w:t>сформированность</w:t>
      </w:r>
      <w:proofErr w:type="spellEnd"/>
      <w:r>
        <w:t xml:space="preserve"> представлений о современном общевойсковом бое; понимание о возможностях применения современных достижений </w:t>
      </w:r>
      <w:proofErr w:type="spellStart"/>
      <w:r>
        <w:t>научнотехнического</w:t>
      </w:r>
      <w:proofErr w:type="spellEnd"/>
      <w:r>
        <w:t xml:space="preserve"> прогресса в условиях современного боя; </w:t>
      </w:r>
    </w:p>
    <w:p w:rsidR="00CA2826" w:rsidRDefault="00E84C9D">
      <w:pPr>
        <w:numPr>
          <w:ilvl w:val="0"/>
          <w:numId w:val="3"/>
        </w:numPr>
        <w:ind w:right="15" w:firstLine="569"/>
      </w:pPr>
      <w:proofErr w:type="spellStart"/>
      <w:r>
        <w:t>сформированность</w:t>
      </w:r>
      <w:proofErr w:type="spellEnd"/>
      <w: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 </w:t>
      </w:r>
    </w:p>
    <w:p w:rsidR="00CA2826" w:rsidRDefault="00E84C9D">
      <w:pPr>
        <w:ind w:left="81" w:right="15"/>
      </w:pPr>
      <w:r>
        <w:t xml:space="preserve">и безопасности государства, обеспечении законности и правопорядка;  </w:t>
      </w:r>
    </w:p>
    <w:p w:rsidR="00CA2826" w:rsidRDefault="00E84C9D">
      <w:pPr>
        <w:numPr>
          <w:ilvl w:val="0"/>
          <w:numId w:val="3"/>
        </w:numPr>
        <w:ind w:right="15" w:firstLine="569"/>
      </w:pPr>
      <w:proofErr w:type="spellStart"/>
      <w:r>
        <w:t>сформированность</w:t>
      </w:r>
      <w:proofErr w:type="spellEnd"/>
      <w:r>
        <w:t xml:space="preserve"> представлений о ценности безопасного </w:t>
      </w:r>
      <w:proofErr w:type="gramStart"/>
      <w:r>
        <w:t>поведения  для</w:t>
      </w:r>
      <w:proofErr w:type="gramEnd"/>
      <w:r>
        <w:t xml:space="preserve"> личности, общества, государства; знание правил безопасного поведения  и способов их применения в собственном поведении; </w:t>
      </w:r>
    </w:p>
    <w:p w:rsidR="00CA2826" w:rsidRDefault="00E84C9D">
      <w:pPr>
        <w:numPr>
          <w:ilvl w:val="0"/>
          <w:numId w:val="3"/>
        </w:numPr>
        <w:ind w:right="15" w:firstLine="569"/>
      </w:pPr>
      <w:proofErr w:type="spellStart"/>
      <w:r>
        <w:t>сформированность</w:t>
      </w:r>
      <w:proofErr w:type="spellEnd"/>
      <w:r>
        <w:t xml:space="preserve"> представлений о возможных источниках </w:t>
      </w:r>
      <w:proofErr w:type="gramStart"/>
      <w:r>
        <w:t>опасности  в</w:t>
      </w:r>
      <w:proofErr w:type="gramEnd"/>
      <w:r>
        <w:t xml:space="preserve">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знание порядка действий в экстремальных  и чрезвычайных ситуациях; </w:t>
      </w:r>
    </w:p>
    <w:p w:rsidR="00CA2826" w:rsidRDefault="00E84C9D">
      <w:pPr>
        <w:numPr>
          <w:ilvl w:val="0"/>
          <w:numId w:val="3"/>
        </w:numPr>
        <w:ind w:right="15" w:firstLine="569"/>
      </w:pPr>
      <w:proofErr w:type="spellStart"/>
      <w:r>
        <w:t>сформированность</w:t>
      </w:r>
      <w:proofErr w:type="spellEnd"/>
      <w:r>
        <w:t xml:space="preserve"> представлений о важности соблюдения правил дорожного движения всеми участниками движения, правил </w:t>
      </w:r>
      <w:proofErr w:type="gramStart"/>
      <w:r>
        <w:t>безопасности  на</w:t>
      </w:r>
      <w:proofErr w:type="gramEnd"/>
      <w:r>
        <w:t xml:space="preserve"> транспорте. Знание правил безопасного поведения на транспорте, умение применять их на практике, знание о порядке действий в опасных, </w:t>
      </w:r>
      <w:proofErr w:type="gramStart"/>
      <w:r>
        <w:t>экстремальных  и</w:t>
      </w:r>
      <w:proofErr w:type="gramEnd"/>
      <w:r>
        <w:t xml:space="preserve"> чрезвычайных ситуациях на транспорте; </w:t>
      </w:r>
    </w:p>
    <w:p w:rsidR="00CA2826" w:rsidRDefault="00E84C9D">
      <w:pPr>
        <w:numPr>
          <w:ilvl w:val="0"/>
          <w:numId w:val="3"/>
        </w:numPr>
        <w:ind w:right="15" w:firstLine="569"/>
      </w:pPr>
      <w:r>
        <w:t xml:space="preserve">знания о способах безопасного поведения в природной среде; умение применять их на практике; знания порядка действий при чрезвычайных ситуациях природного характера; </w:t>
      </w:r>
      <w:proofErr w:type="spellStart"/>
      <w:r>
        <w:t>сформированность</w:t>
      </w:r>
      <w:proofErr w:type="spellEnd"/>
      <w:r>
        <w:t xml:space="preserve"> представлений об экологической безопасности, ценности бережного отношения к природе, разумного природопользования; </w:t>
      </w:r>
    </w:p>
    <w:p w:rsidR="00CA2826" w:rsidRDefault="00E84C9D">
      <w:pPr>
        <w:numPr>
          <w:ilvl w:val="0"/>
          <w:numId w:val="3"/>
        </w:numPr>
        <w:ind w:right="15" w:firstLine="569"/>
      </w:pPr>
      <w:r>
        <w:t xml:space="preserve">знания основ пожарной безопасности; умение применять их на практике для предупреждения пожаров; знания порядка действий при угрозе </w:t>
      </w:r>
      <w:proofErr w:type="gramStart"/>
      <w:r>
        <w:t>пожара  и</w:t>
      </w:r>
      <w:proofErr w:type="gramEnd"/>
      <w:r>
        <w:t xml:space="preserve"> </w:t>
      </w:r>
      <w:r>
        <w:lastRenderedPageBreak/>
        <w:t xml:space="preserve">пожаре в быту, общественных местах, на транспорте, в природной среде; знания прав и обязанностей граждан в области пожарной безопасности; </w:t>
      </w:r>
    </w:p>
    <w:p w:rsidR="00CA2826" w:rsidRDefault="00E84C9D">
      <w:pPr>
        <w:numPr>
          <w:ilvl w:val="0"/>
          <w:numId w:val="3"/>
        </w:numPr>
        <w:ind w:right="15" w:firstLine="569"/>
      </w:pPr>
      <w:r>
        <w:t xml:space="preserve">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>
        <w:t>сформированность</w:t>
      </w:r>
      <w:proofErr w:type="spellEnd"/>
      <w:r>
        <w:t xml:space="preserve"> представлений о здоровом образе жизни и его роли в сохранении психического  и физического здоровья, негативного отношения к вредным привычкам; знания  о необходимых действиях при чрезвычайных ситуациях биолого-социального  и военного характера; умение применять табельные и подручные средства  для само- и взаимопомощи; </w:t>
      </w:r>
    </w:p>
    <w:p w:rsidR="00CA2826" w:rsidRDefault="00E84C9D">
      <w:pPr>
        <w:numPr>
          <w:ilvl w:val="0"/>
          <w:numId w:val="3"/>
        </w:numPr>
        <w:ind w:right="15" w:firstLine="569"/>
      </w:pPr>
      <w:r>
        <w:t xml:space="preserve">знание основ безопасного, конструктивного общения, </w:t>
      </w:r>
      <w:proofErr w:type="gramStart"/>
      <w:r>
        <w:t>умение  различать</w:t>
      </w:r>
      <w:proofErr w:type="gramEnd"/>
      <w:r>
        <w:t xml:space="preserve"> опасные явления в социальном взаимодействии, в том числе криминогенного характера; умение предупреждать опасные явления  </w:t>
      </w:r>
    </w:p>
    <w:p w:rsidR="00CA2826" w:rsidRDefault="00E84C9D">
      <w:pPr>
        <w:ind w:left="81" w:right="15"/>
      </w:pPr>
      <w:r>
        <w:t xml:space="preserve">и противодействовать им; </w:t>
      </w:r>
    </w:p>
    <w:p w:rsidR="00CA2826" w:rsidRDefault="00E84C9D">
      <w:pPr>
        <w:numPr>
          <w:ilvl w:val="0"/>
          <w:numId w:val="3"/>
        </w:numPr>
        <w:ind w:right="15" w:firstLine="569"/>
      </w:pPr>
      <w:proofErr w:type="spellStart"/>
      <w:r>
        <w:t>сформированность</w:t>
      </w:r>
      <w:proofErr w:type="spellEnd"/>
      <w:r>
        <w:t xml:space="preserve">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криминогенного характера, опасности </w:t>
      </w:r>
      <w:proofErr w:type="gramStart"/>
      <w:r>
        <w:t>вовлечения  в</w:t>
      </w:r>
      <w:proofErr w:type="gramEnd"/>
      <w:r>
        <w:t xml:space="preserve"> деструктивную деятельность) и противодействовать им; </w:t>
      </w:r>
    </w:p>
    <w:p w:rsidR="00CA2826" w:rsidRDefault="00E84C9D">
      <w:pPr>
        <w:numPr>
          <w:ilvl w:val="0"/>
          <w:numId w:val="3"/>
        </w:numPr>
        <w:spacing w:after="2"/>
        <w:ind w:right="15" w:firstLine="569"/>
      </w:pPr>
      <w:proofErr w:type="spellStart"/>
      <w:r>
        <w:t>сформированность</w:t>
      </w:r>
      <w:proofErr w:type="spellEnd"/>
      <w:r>
        <w:t xml:space="preserve"> представлений об опасности и негативном влиянии  на жизнь личности, общества, государства деструктивной идеологии в том числе экстремизма, терроризма; понимание роли государства в противодействии терроризму; умения различать приемы вовлечения в деструктивные сообщества, экстремистскую и террористическую деятельность и противодействовать им; знания порядка действий при объявлении разного уровня террористической опасности и действий при угрозе или в случае террористического акта,  проведении контртеррористической операции. </w:t>
      </w:r>
    </w:p>
    <w:p w:rsidR="00CA2826" w:rsidRDefault="00E84C9D">
      <w:pPr>
        <w:spacing w:after="11"/>
        <w:ind w:left="71" w:right="15" w:firstLine="569"/>
      </w:pPr>
      <w:r>
        <w:t xml:space="preserve">Достижение результатов освоения программы ОБЗР обеспечивается посредством включения в указанную программу предметных результатов освоения модулей ОБЗР: </w:t>
      </w:r>
    </w:p>
    <w:p w:rsidR="00CA2826" w:rsidRDefault="00E84C9D">
      <w:pPr>
        <w:spacing w:after="0" w:line="259" w:lineRule="auto"/>
        <w:ind w:left="656" w:right="0" w:firstLine="0"/>
        <w:jc w:val="left"/>
      </w:pPr>
      <w:r>
        <w:t xml:space="preserve"> </w:t>
      </w:r>
    </w:p>
    <w:p w:rsidR="00CA2826" w:rsidRDefault="00E84C9D">
      <w:pPr>
        <w:spacing w:after="5" w:line="298" w:lineRule="auto"/>
        <w:ind w:left="71" w:right="0" w:firstLine="559"/>
        <w:jc w:val="left"/>
      </w:pPr>
      <w:r>
        <w:rPr>
          <w:i/>
        </w:rPr>
        <w:t xml:space="preserve">Предметные результаты по модулю № 1 «Безопасное и устойчивое развитие личности, общества, государства»: </w:t>
      </w:r>
    </w:p>
    <w:p w:rsidR="00CA2826" w:rsidRDefault="00E84C9D">
      <w:pPr>
        <w:spacing w:after="52" w:line="259" w:lineRule="auto"/>
        <w:ind w:right="14"/>
        <w:jc w:val="right"/>
      </w:pPr>
      <w:r>
        <w:t xml:space="preserve">раскрывать правовые основы и принципы обеспечения национальной </w:t>
      </w:r>
    </w:p>
    <w:p w:rsidR="00CA2826" w:rsidRDefault="00E84C9D">
      <w:pPr>
        <w:ind w:left="640" w:right="15" w:hanging="569"/>
      </w:pPr>
      <w:r>
        <w:t xml:space="preserve">безопасности Российской Федерации; характеризовать роль личности, общества и государства в достижении </w:t>
      </w:r>
    </w:p>
    <w:p w:rsidR="00CA2826" w:rsidRDefault="00E84C9D">
      <w:pPr>
        <w:ind w:left="81" w:right="15"/>
      </w:pPr>
      <w:r>
        <w:t xml:space="preserve">стратегических национальных приоритетов, объяснять значение их </w:t>
      </w:r>
      <w:proofErr w:type="gramStart"/>
      <w:r>
        <w:t>реализации  в</w:t>
      </w:r>
      <w:proofErr w:type="gramEnd"/>
      <w:r>
        <w:t xml:space="preserve"> обеспечении комплексной безопасности и устойчивого развития Российской </w:t>
      </w:r>
    </w:p>
    <w:p w:rsidR="00CA2826" w:rsidRDefault="00E84C9D">
      <w:pPr>
        <w:ind w:left="640" w:right="15" w:hanging="569"/>
      </w:pPr>
      <w:r>
        <w:lastRenderedPageBreak/>
        <w:t xml:space="preserve">Федерации, приводить примеры; характеризовать роль правоохранительных органов и специальных служб  </w:t>
      </w:r>
    </w:p>
    <w:p w:rsidR="00CA2826" w:rsidRDefault="00E84C9D">
      <w:pPr>
        <w:ind w:left="640" w:right="15" w:hanging="569"/>
      </w:pPr>
      <w:r>
        <w:t xml:space="preserve">в обеспечении национальной безопасности; объяснять роль личности, общества и государства в предупреждении </w:t>
      </w:r>
    </w:p>
    <w:p w:rsidR="00CA2826" w:rsidRDefault="00E84C9D">
      <w:pPr>
        <w:ind w:left="640" w:right="15" w:hanging="569"/>
      </w:pPr>
      <w:r>
        <w:t xml:space="preserve">противоправной деятельности; характеризовать правовую основу защиты населения и территорий  </w:t>
      </w:r>
    </w:p>
    <w:p w:rsidR="00CA2826" w:rsidRDefault="00E84C9D">
      <w:pPr>
        <w:ind w:left="81" w:right="15"/>
      </w:pPr>
      <w:r>
        <w:t xml:space="preserve">от чрезвычайных ситуаций природного и техногенного характера; </w:t>
      </w:r>
    </w:p>
    <w:p w:rsidR="00CA2826" w:rsidRDefault="00E84C9D">
      <w:pPr>
        <w:ind w:left="71" w:right="15" w:firstLine="569"/>
      </w:pPr>
      <w:r>
        <w:t xml:space="preserve">раскрывать назначение, основные задачи и структуру Единой государственной системы предупреждения и ликвидации чрезвычайных ситуаций </w:t>
      </w:r>
    </w:p>
    <w:p w:rsidR="00CA2826" w:rsidRDefault="00E84C9D">
      <w:pPr>
        <w:ind w:left="640" w:right="15" w:hanging="569"/>
      </w:pPr>
      <w:r>
        <w:t xml:space="preserve">(РСЧС); объяснять права и обязанности граждан Российской Федерации в области </w:t>
      </w:r>
    </w:p>
    <w:p w:rsidR="00CA2826" w:rsidRDefault="00E84C9D">
      <w:pPr>
        <w:ind w:left="640" w:right="15" w:hanging="569"/>
      </w:pPr>
      <w:r>
        <w:t xml:space="preserve">безопасности в условиях чрезвычайных ситуаций мирного и военного времени; объяснять права и обязанности граждан Российской Федерации в области </w:t>
      </w:r>
    </w:p>
    <w:p w:rsidR="00CA2826" w:rsidRDefault="00E84C9D">
      <w:pPr>
        <w:ind w:left="640" w:right="15" w:hanging="569"/>
      </w:pPr>
      <w:r>
        <w:t xml:space="preserve">гражданской обороны; уметь действовать при сигнале «Внимание всем!», в том числе  </w:t>
      </w:r>
    </w:p>
    <w:p w:rsidR="00CA2826" w:rsidRDefault="00E84C9D">
      <w:pPr>
        <w:ind w:left="640" w:right="15" w:hanging="569"/>
      </w:pPr>
      <w:r>
        <w:t xml:space="preserve">при химической и радиационной опасности; анализировать </w:t>
      </w:r>
      <w:r>
        <w:tab/>
        <w:t xml:space="preserve">угрозы </w:t>
      </w:r>
      <w:r>
        <w:tab/>
        <w:t xml:space="preserve">военной безопасности </w:t>
      </w:r>
      <w:r>
        <w:tab/>
        <w:t xml:space="preserve">Российской Федерации, </w:t>
      </w:r>
    </w:p>
    <w:p w:rsidR="00CA2826" w:rsidRDefault="00E84C9D">
      <w:pPr>
        <w:spacing w:after="5" w:line="292" w:lineRule="auto"/>
        <w:ind w:left="71" w:right="8" w:firstLine="0"/>
        <w:jc w:val="left"/>
      </w:pPr>
      <w:r>
        <w:t xml:space="preserve">обосновывать </w:t>
      </w:r>
      <w:r>
        <w:tab/>
        <w:t xml:space="preserve">значение </w:t>
      </w:r>
      <w:r>
        <w:tab/>
        <w:t xml:space="preserve">обороны </w:t>
      </w:r>
      <w:r>
        <w:tab/>
        <w:t xml:space="preserve">государства </w:t>
      </w:r>
      <w:r>
        <w:tab/>
        <w:t xml:space="preserve">для </w:t>
      </w:r>
      <w:r>
        <w:tab/>
        <w:t xml:space="preserve">мирного </w:t>
      </w:r>
      <w:r>
        <w:tab/>
      </w:r>
      <w:proofErr w:type="spellStart"/>
      <w:r>
        <w:t>социальноэкономического</w:t>
      </w:r>
      <w:proofErr w:type="spellEnd"/>
      <w:r>
        <w:t xml:space="preserve"> развития страны; характеризовать роль Вооруженных Сил Российской в обеспечении </w:t>
      </w:r>
    </w:p>
    <w:p w:rsidR="00CA2826" w:rsidRDefault="00E84C9D">
      <w:pPr>
        <w:spacing w:after="0"/>
        <w:ind w:left="81" w:right="15"/>
      </w:pPr>
      <w:r>
        <w:t xml:space="preserve">национальной безопасности. </w:t>
      </w:r>
    </w:p>
    <w:p w:rsidR="00CA2826" w:rsidRDefault="00E84C9D">
      <w:pPr>
        <w:spacing w:after="49" w:line="259" w:lineRule="auto"/>
        <w:ind w:left="656" w:right="0" w:firstLine="0"/>
        <w:jc w:val="left"/>
      </w:pPr>
      <w:r>
        <w:t xml:space="preserve"> </w:t>
      </w:r>
    </w:p>
    <w:p w:rsidR="00CA2826" w:rsidRDefault="00E84C9D">
      <w:pPr>
        <w:spacing w:after="5" w:line="292" w:lineRule="auto"/>
        <w:ind w:left="656" w:right="523" w:firstLine="0"/>
        <w:jc w:val="left"/>
      </w:pPr>
      <w:r>
        <w:rPr>
          <w:i/>
        </w:rPr>
        <w:t xml:space="preserve">Предметные результаты по модулю № 2 «Основы военной подготовки»: </w:t>
      </w:r>
      <w:r>
        <w:t xml:space="preserve">знать строевые приемы в движении без оружия; выполнять строевые приемы в движении без оружия; иметь представление об основах общевойскового боя; </w:t>
      </w:r>
    </w:p>
    <w:p w:rsidR="00CA2826" w:rsidRDefault="00E84C9D">
      <w:pPr>
        <w:spacing w:after="52" w:line="259" w:lineRule="auto"/>
        <w:ind w:right="14"/>
        <w:jc w:val="right"/>
      </w:pPr>
      <w:r>
        <w:t xml:space="preserve">иметь представление об основных видах общевойскового боя и способах </w:t>
      </w:r>
    </w:p>
    <w:p w:rsidR="00CA2826" w:rsidRDefault="00E84C9D">
      <w:pPr>
        <w:ind w:left="640" w:right="15" w:hanging="569"/>
      </w:pPr>
      <w:r>
        <w:t xml:space="preserve">маневра в бою; иметь представление о походном, предбоевом и боевом порядке </w:t>
      </w:r>
    </w:p>
    <w:p w:rsidR="00CA2826" w:rsidRDefault="00E84C9D">
      <w:pPr>
        <w:spacing w:after="5" w:line="292" w:lineRule="auto"/>
        <w:ind w:left="650" w:right="1792" w:hanging="579"/>
        <w:jc w:val="left"/>
      </w:pPr>
      <w:r>
        <w:t xml:space="preserve">подразделений; понимать способы действий военнослужащего в бою; знать правила и меры безопасности при обращении с оружием;  </w:t>
      </w:r>
    </w:p>
    <w:p w:rsidR="00CA2826" w:rsidRDefault="00E84C9D">
      <w:pPr>
        <w:spacing w:after="52" w:line="259" w:lineRule="auto"/>
        <w:ind w:right="14"/>
        <w:jc w:val="right"/>
      </w:pPr>
      <w:r>
        <w:t xml:space="preserve">приводить примеры нарушений правил и мер безопасности при обращении  </w:t>
      </w:r>
    </w:p>
    <w:p w:rsidR="00CA2826" w:rsidRDefault="00E84C9D">
      <w:pPr>
        <w:ind w:left="640" w:right="15" w:hanging="569"/>
      </w:pPr>
      <w:r>
        <w:t xml:space="preserve">с оружием и их возможных </w:t>
      </w:r>
      <w:proofErr w:type="gramStart"/>
      <w:r>
        <w:t>последствий;  применять</w:t>
      </w:r>
      <w:proofErr w:type="gramEnd"/>
      <w:r>
        <w:t xml:space="preserve"> меры безопасности при проведении занятий по боевой подготовке </w:t>
      </w:r>
    </w:p>
    <w:p w:rsidR="00CA2826" w:rsidRDefault="00E84C9D">
      <w:pPr>
        <w:ind w:left="640" w:right="15" w:hanging="569"/>
      </w:pPr>
      <w:r>
        <w:t xml:space="preserve">и обращении с оружием; знать способы удержания оружия, правила прицеливания и производства </w:t>
      </w:r>
    </w:p>
    <w:p w:rsidR="00CA2826" w:rsidRDefault="00E84C9D">
      <w:pPr>
        <w:ind w:left="640" w:right="15" w:hanging="569"/>
      </w:pPr>
      <w:r>
        <w:t xml:space="preserve">меткого выстрела; определять характерные конструктивные особенности образцов стрелкового </w:t>
      </w:r>
    </w:p>
    <w:p w:rsidR="00CA2826" w:rsidRDefault="00E84C9D">
      <w:pPr>
        <w:ind w:left="640" w:right="15" w:hanging="569"/>
      </w:pPr>
      <w:r>
        <w:lastRenderedPageBreak/>
        <w:t>оружия на примере автоматов Калашникова АК-74 и АК-</w:t>
      </w:r>
      <w:proofErr w:type="gramStart"/>
      <w:r>
        <w:t>12;  иметь</w:t>
      </w:r>
      <w:proofErr w:type="gramEnd"/>
      <w:r>
        <w:t xml:space="preserve"> представление о современных видах короткоствольного стрелкового </w:t>
      </w:r>
    </w:p>
    <w:p w:rsidR="00CA2826" w:rsidRDefault="00E84C9D">
      <w:pPr>
        <w:spacing w:after="0"/>
        <w:ind w:left="81" w:right="15"/>
      </w:pPr>
      <w:r>
        <w:t xml:space="preserve">оружия; </w:t>
      </w:r>
    </w:p>
    <w:p w:rsidR="00CA2826" w:rsidRDefault="00E84C9D">
      <w:pPr>
        <w:ind w:left="71" w:right="15" w:firstLine="569"/>
      </w:pPr>
      <w:r>
        <w:t xml:space="preserve">иметь представление об истории возникновения и развития робототехнических комплексов;  </w:t>
      </w:r>
    </w:p>
    <w:p w:rsidR="00CA2826" w:rsidRDefault="00E84C9D">
      <w:pPr>
        <w:ind w:left="71" w:right="15" w:firstLine="569"/>
      </w:pPr>
      <w:r>
        <w:t xml:space="preserve">иметь представление о конструктивных особенностях БПЛА </w:t>
      </w:r>
      <w:proofErr w:type="spellStart"/>
      <w:r>
        <w:t>квадрокоптерного</w:t>
      </w:r>
      <w:proofErr w:type="spellEnd"/>
      <w:r>
        <w:t xml:space="preserve"> типа; иметь представление о способах боевого применения БПЛА;  </w:t>
      </w:r>
    </w:p>
    <w:p w:rsidR="00CA2826" w:rsidRDefault="00E84C9D">
      <w:pPr>
        <w:ind w:left="666" w:right="15"/>
      </w:pPr>
      <w:r>
        <w:t xml:space="preserve">иметь представление об истории возникновения и развития связи; иметь представление о назначении радиосвязи и о требованиях, </w:t>
      </w:r>
    </w:p>
    <w:p w:rsidR="00CA2826" w:rsidRDefault="00E84C9D">
      <w:pPr>
        <w:ind w:left="640" w:right="15" w:hanging="569"/>
      </w:pPr>
      <w:r>
        <w:t xml:space="preserve">предъявляемых к радиосвязи; иметь </w:t>
      </w:r>
      <w:r>
        <w:tab/>
        <w:t xml:space="preserve">представление </w:t>
      </w:r>
      <w:r>
        <w:tab/>
        <w:t xml:space="preserve">о </w:t>
      </w:r>
      <w:r>
        <w:tab/>
        <w:t xml:space="preserve">видах, </w:t>
      </w:r>
      <w:r>
        <w:tab/>
        <w:t xml:space="preserve">предназначении, </w:t>
      </w:r>
      <w:r>
        <w:tab/>
        <w:t xml:space="preserve">тактико-технических </w:t>
      </w:r>
    </w:p>
    <w:p w:rsidR="00CA2826" w:rsidRDefault="00E84C9D">
      <w:pPr>
        <w:ind w:left="640" w:right="15" w:hanging="569"/>
      </w:pPr>
      <w:r>
        <w:t xml:space="preserve">характеристиках современных переносных радиостанций; иметь представление о тактических свойствах местности и их влиянии  </w:t>
      </w:r>
    </w:p>
    <w:p w:rsidR="00CA2826" w:rsidRDefault="00E84C9D">
      <w:pPr>
        <w:ind w:left="640" w:right="3690" w:hanging="569"/>
      </w:pPr>
      <w:r>
        <w:t xml:space="preserve">на боевые действия войск; иметь представление о шанцевом инструменте; </w:t>
      </w:r>
    </w:p>
    <w:p w:rsidR="00CA2826" w:rsidRDefault="00E84C9D">
      <w:pPr>
        <w:ind w:left="666" w:right="15"/>
      </w:pPr>
      <w:r>
        <w:t xml:space="preserve">иметь представление о позиции отделения и порядке оборудования окопа  </w:t>
      </w:r>
    </w:p>
    <w:p w:rsidR="00CA2826" w:rsidRDefault="00E84C9D">
      <w:pPr>
        <w:ind w:left="640" w:right="15" w:hanging="569"/>
      </w:pPr>
      <w:r>
        <w:t xml:space="preserve">для стрелка; иметь представление о видах оружия массового поражения и их поражающих </w:t>
      </w:r>
    </w:p>
    <w:p w:rsidR="00CA2826" w:rsidRDefault="00E84C9D">
      <w:pPr>
        <w:ind w:left="640" w:right="15" w:hanging="569"/>
      </w:pPr>
      <w:r>
        <w:t xml:space="preserve">факторах; знать способы действий при применении противником оружия массового </w:t>
      </w:r>
    </w:p>
    <w:p w:rsidR="00CA2826" w:rsidRDefault="00E84C9D">
      <w:pPr>
        <w:spacing w:after="5" w:line="292" w:lineRule="auto"/>
        <w:ind w:left="650" w:right="2734" w:hanging="579"/>
        <w:jc w:val="left"/>
      </w:pPr>
      <w:r>
        <w:t xml:space="preserve">поражения; понимать особенности оказания первой помощи в бою; знать условные зоны оказания первой помощи в бою; знать приемы самопомощи в бою; </w:t>
      </w:r>
    </w:p>
    <w:p w:rsidR="00CA2826" w:rsidRDefault="00E84C9D">
      <w:pPr>
        <w:ind w:left="666" w:right="15"/>
      </w:pPr>
      <w:r>
        <w:t xml:space="preserve">иметь представление о военно-учетных специальностях;  </w:t>
      </w:r>
    </w:p>
    <w:p w:rsidR="00CA2826" w:rsidRDefault="00E84C9D">
      <w:pPr>
        <w:ind w:left="666" w:right="15"/>
      </w:pPr>
      <w:r>
        <w:t xml:space="preserve">знать особенности прохождения военной службы по призыву и по контракту; иметь представления о военно-учебных заведениях;  </w:t>
      </w:r>
    </w:p>
    <w:p w:rsidR="00CA2826" w:rsidRDefault="00E84C9D">
      <w:pPr>
        <w:ind w:left="666" w:right="15"/>
      </w:pPr>
      <w:r>
        <w:t xml:space="preserve">иметь представление о системе военно-учебных центров при учебных </w:t>
      </w:r>
    </w:p>
    <w:p w:rsidR="00CA2826" w:rsidRDefault="00E84C9D">
      <w:pPr>
        <w:spacing w:after="0"/>
        <w:ind w:left="81" w:right="15"/>
      </w:pPr>
      <w:r>
        <w:t xml:space="preserve">заведениях высшего образования. </w:t>
      </w:r>
    </w:p>
    <w:p w:rsidR="00CA2826" w:rsidRDefault="00E84C9D">
      <w:pPr>
        <w:spacing w:after="0" w:line="259" w:lineRule="auto"/>
        <w:ind w:left="656" w:right="0" w:firstLine="0"/>
        <w:jc w:val="left"/>
      </w:pPr>
      <w:r>
        <w:t xml:space="preserve"> </w:t>
      </w:r>
    </w:p>
    <w:p w:rsidR="00CA2826" w:rsidRDefault="00E84C9D">
      <w:pPr>
        <w:spacing w:after="5" w:line="298" w:lineRule="auto"/>
        <w:ind w:left="71" w:right="0" w:firstLine="559"/>
        <w:jc w:val="left"/>
      </w:pPr>
      <w:r>
        <w:rPr>
          <w:i/>
        </w:rPr>
        <w:t xml:space="preserve">Предметные результаты по модулю № 3 «Культура безопасности жизнедеятельности в современном обществе»: </w:t>
      </w:r>
    </w:p>
    <w:p w:rsidR="00CA2826" w:rsidRDefault="00E84C9D">
      <w:pPr>
        <w:spacing w:after="5" w:line="292" w:lineRule="auto"/>
        <w:ind w:left="71" w:right="8" w:firstLine="569"/>
        <w:jc w:val="left"/>
      </w:pPr>
      <w:r>
        <w:t xml:space="preserve">объяснять смысл понятий «опасность», «безопасность», «риск (угроза)», «культура </w:t>
      </w:r>
      <w:r>
        <w:tab/>
        <w:t xml:space="preserve">безопасности», </w:t>
      </w:r>
      <w:r>
        <w:tab/>
        <w:t xml:space="preserve">«опасная </w:t>
      </w:r>
      <w:r>
        <w:tab/>
        <w:t xml:space="preserve">ситуация», </w:t>
      </w:r>
      <w:r>
        <w:tab/>
        <w:t xml:space="preserve">«чрезвычайная </w:t>
      </w:r>
      <w:r>
        <w:tab/>
        <w:t xml:space="preserve">ситуация», объяснять их взаимосвязь; приводить </w:t>
      </w:r>
      <w:r>
        <w:tab/>
        <w:t xml:space="preserve">примеры </w:t>
      </w:r>
      <w:r>
        <w:tab/>
        <w:t xml:space="preserve">решения </w:t>
      </w:r>
      <w:r>
        <w:tab/>
        <w:t xml:space="preserve">задач </w:t>
      </w:r>
      <w:r>
        <w:tab/>
        <w:t xml:space="preserve">по </w:t>
      </w:r>
      <w:r>
        <w:tab/>
        <w:t xml:space="preserve">обеспечению </w:t>
      </w:r>
      <w:r>
        <w:tab/>
        <w:t xml:space="preserve">безопасности  </w:t>
      </w:r>
    </w:p>
    <w:p w:rsidR="00CA2826" w:rsidRDefault="00E84C9D">
      <w:pPr>
        <w:tabs>
          <w:tab w:val="center" w:pos="1396"/>
          <w:tab w:val="center" w:pos="2954"/>
          <w:tab w:val="center" w:pos="4780"/>
          <w:tab w:val="center" w:pos="6858"/>
          <w:tab w:val="center" w:pos="7915"/>
          <w:tab w:val="right" w:pos="10019"/>
        </w:tabs>
        <w:ind w:left="0" w:right="0" w:firstLine="0"/>
        <w:jc w:val="left"/>
      </w:pPr>
      <w:r>
        <w:t xml:space="preserve">в </w:t>
      </w:r>
      <w:r>
        <w:tab/>
        <w:t xml:space="preserve">повседневной </w:t>
      </w:r>
      <w:r>
        <w:tab/>
        <w:t xml:space="preserve">жизни </w:t>
      </w:r>
      <w:r>
        <w:tab/>
        <w:t xml:space="preserve">(индивидуальный, </w:t>
      </w:r>
      <w:r>
        <w:tab/>
        <w:t xml:space="preserve">групповой </w:t>
      </w:r>
      <w:r>
        <w:tab/>
        <w:t xml:space="preserve">и </w:t>
      </w:r>
      <w:r>
        <w:tab/>
        <w:t>общественно-</w:t>
      </w:r>
    </w:p>
    <w:p w:rsidR="00CA2826" w:rsidRDefault="00E84C9D">
      <w:pPr>
        <w:spacing w:after="5" w:line="292" w:lineRule="auto"/>
        <w:ind w:left="650" w:right="8" w:hanging="579"/>
        <w:jc w:val="left"/>
      </w:pPr>
      <w:r>
        <w:lastRenderedPageBreak/>
        <w:t>государственный уровни); знать общие принципы безопасного поведения, приводить примеры; объяснять смысл понятий «</w:t>
      </w:r>
      <w:proofErr w:type="spellStart"/>
      <w:r>
        <w:t>виктимное</w:t>
      </w:r>
      <w:proofErr w:type="spellEnd"/>
      <w:r>
        <w:t xml:space="preserve"> поведение», «безопасное поведение»; понимать влияние поведения человека на его безопасность, приводить </w:t>
      </w:r>
    </w:p>
    <w:p w:rsidR="00CA2826" w:rsidRDefault="00E84C9D">
      <w:pPr>
        <w:spacing w:after="5" w:line="292" w:lineRule="auto"/>
        <w:ind w:left="71" w:right="8" w:firstLine="0"/>
        <w:jc w:val="left"/>
      </w:pPr>
      <w:proofErr w:type="gramStart"/>
      <w:r>
        <w:t>примеры;  иметь</w:t>
      </w:r>
      <w:proofErr w:type="gramEnd"/>
      <w:r>
        <w:t xml:space="preserve"> навыки оценки своих действий с точки зрения их влияния  на безопасность; </w:t>
      </w:r>
    </w:p>
    <w:p w:rsidR="00CA2826" w:rsidRDefault="00E84C9D">
      <w:pPr>
        <w:tabs>
          <w:tab w:val="center" w:pos="1332"/>
          <w:tab w:val="center" w:pos="2652"/>
          <w:tab w:val="center" w:pos="4725"/>
          <w:tab w:val="center" w:pos="7024"/>
          <w:tab w:val="center" w:pos="7972"/>
          <w:tab w:val="right" w:pos="10019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раскрывать </w:t>
      </w:r>
      <w:r>
        <w:tab/>
        <w:t xml:space="preserve">суть </w:t>
      </w:r>
      <w:r>
        <w:tab/>
        <w:t xml:space="preserve">риск-ориентированного </w:t>
      </w:r>
      <w:r>
        <w:tab/>
        <w:t xml:space="preserve">подхода </w:t>
      </w:r>
      <w:r>
        <w:tab/>
        <w:t xml:space="preserve">к </w:t>
      </w:r>
      <w:r>
        <w:tab/>
        <w:t xml:space="preserve">обеспечению </w:t>
      </w:r>
    </w:p>
    <w:p w:rsidR="00CA2826" w:rsidRDefault="00E84C9D">
      <w:pPr>
        <w:ind w:left="640" w:right="15" w:hanging="569"/>
      </w:pPr>
      <w:proofErr w:type="gramStart"/>
      <w:r>
        <w:t>безопасности;  приводить</w:t>
      </w:r>
      <w:proofErr w:type="gramEnd"/>
      <w:r>
        <w:t xml:space="preserve"> примеры реализации риск-ориентированного подхода на уровне </w:t>
      </w:r>
    </w:p>
    <w:p w:rsidR="00CA2826" w:rsidRDefault="00E84C9D">
      <w:pPr>
        <w:ind w:left="81" w:right="15"/>
      </w:pPr>
      <w:r>
        <w:t xml:space="preserve">личности, общества, государства. </w:t>
      </w:r>
    </w:p>
    <w:p w:rsidR="00CA2826" w:rsidRDefault="00E84C9D">
      <w:pPr>
        <w:spacing w:after="5" w:line="298" w:lineRule="auto"/>
        <w:ind w:left="656" w:right="0" w:firstLine="0"/>
        <w:jc w:val="left"/>
      </w:pPr>
      <w:r>
        <w:rPr>
          <w:i/>
        </w:rPr>
        <w:t xml:space="preserve">Предметные результаты по модулю № 4 «Безопасность в быту»: </w:t>
      </w:r>
    </w:p>
    <w:p w:rsidR="00CA2826" w:rsidRDefault="00E84C9D">
      <w:pPr>
        <w:ind w:left="666" w:right="15"/>
      </w:pPr>
      <w:r>
        <w:t xml:space="preserve">раскрывать источники и классифицировать бытовые опасности, обосновывать </w:t>
      </w:r>
    </w:p>
    <w:p w:rsidR="00CA2826" w:rsidRDefault="00E84C9D">
      <w:pPr>
        <w:ind w:left="640" w:right="15" w:hanging="569"/>
      </w:pPr>
      <w:r>
        <w:t xml:space="preserve">зависимость риска (угрозы) их возникновения от поведения человека; знать права и обязанности потребителя, правила совершения покупок, в том </w:t>
      </w:r>
    </w:p>
    <w:p w:rsidR="00CA2826" w:rsidRDefault="00E84C9D">
      <w:pPr>
        <w:ind w:left="640" w:right="15" w:hanging="569"/>
      </w:pPr>
      <w:r>
        <w:t xml:space="preserve">числе в Интернете; оценивать их роль в совершении безопасных покупок; оценивать риски возникновения бытовых отравлений, иметь навыки их </w:t>
      </w:r>
    </w:p>
    <w:p w:rsidR="00CA2826" w:rsidRDefault="00E84C9D">
      <w:pPr>
        <w:spacing w:after="5" w:line="292" w:lineRule="auto"/>
        <w:ind w:left="650" w:right="2273" w:hanging="579"/>
        <w:jc w:val="left"/>
      </w:pPr>
      <w:r>
        <w:t xml:space="preserve">профилактики; иметь навыки первой помощи при бытовых отравлениях; уметь оценивать риски получения бытовых травм; понимать взаимосвязь поведения и риска получить травму; </w:t>
      </w:r>
    </w:p>
    <w:p w:rsidR="00CA2826" w:rsidRDefault="00E84C9D">
      <w:pPr>
        <w:ind w:left="666" w:right="15"/>
      </w:pPr>
      <w:r>
        <w:t xml:space="preserve">знать правила пожарной безопасности и электробезопасности, понимать </w:t>
      </w:r>
    </w:p>
    <w:p w:rsidR="00CA2826" w:rsidRDefault="00E84C9D">
      <w:pPr>
        <w:ind w:left="640" w:right="15" w:hanging="569"/>
      </w:pPr>
      <w:r>
        <w:t xml:space="preserve">влияние соблюдения правил на безопасность в быту; иметь навыки безопасного поведения в быту при использовании газового  </w:t>
      </w:r>
    </w:p>
    <w:p w:rsidR="00CA2826" w:rsidRDefault="00E84C9D">
      <w:pPr>
        <w:ind w:left="640" w:right="1936" w:hanging="569"/>
      </w:pPr>
      <w:r>
        <w:t xml:space="preserve">и электрического оборудования; иметь навыки поведения при угрозе и возникновении пожара; </w:t>
      </w:r>
    </w:p>
    <w:p w:rsidR="00CA2826" w:rsidRDefault="00E84C9D">
      <w:pPr>
        <w:ind w:left="666" w:right="15"/>
      </w:pPr>
      <w:r>
        <w:t xml:space="preserve">иметь навыки первой помощи при бытовых травмах, ожогах, порядок </w:t>
      </w:r>
    </w:p>
    <w:p w:rsidR="00CA2826" w:rsidRDefault="00E84C9D">
      <w:pPr>
        <w:ind w:left="640" w:right="15" w:hanging="569"/>
      </w:pPr>
      <w:r>
        <w:t xml:space="preserve">проведения сердечно-легочной реанимации; знать правила безопасного поведения в местах общего пользования (подъезд, </w:t>
      </w:r>
    </w:p>
    <w:p w:rsidR="00CA2826" w:rsidRDefault="00E84C9D">
      <w:pPr>
        <w:ind w:left="81" w:right="15"/>
      </w:pPr>
      <w:r>
        <w:t xml:space="preserve">лифт, придомовая территория, детская площадка, площадка для выгула </w:t>
      </w:r>
      <w:proofErr w:type="gramStart"/>
      <w:r>
        <w:t>собак  и</w:t>
      </w:r>
      <w:proofErr w:type="gramEnd"/>
      <w:r>
        <w:t xml:space="preserve"> другие); понимать влияние конструктивной коммуникации с соседями на уровень </w:t>
      </w:r>
    </w:p>
    <w:p w:rsidR="00CA2826" w:rsidRDefault="00E84C9D">
      <w:pPr>
        <w:ind w:left="640" w:right="15" w:hanging="569"/>
      </w:pPr>
      <w:r>
        <w:t xml:space="preserve">безопасности, приводить примеры; понимать риски противоправных действий, выработать навыки, снижающие </w:t>
      </w:r>
    </w:p>
    <w:p w:rsidR="00CA2826" w:rsidRDefault="00E84C9D">
      <w:pPr>
        <w:ind w:left="640" w:right="15" w:hanging="569"/>
      </w:pPr>
      <w:r>
        <w:t xml:space="preserve">криминогенные риски; знать правила поведения при возникновении аварии на коммунальной </w:t>
      </w:r>
    </w:p>
    <w:p w:rsidR="00CA2826" w:rsidRDefault="00E84C9D">
      <w:pPr>
        <w:ind w:left="640" w:right="2173" w:hanging="569"/>
      </w:pPr>
      <w:r>
        <w:t xml:space="preserve">системе; иметь навыки взаимодействия с коммунальными службами. </w:t>
      </w:r>
    </w:p>
    <w:p w:rsidR="00CA2826" w:rsidRDefault="00E84C9D">
      <w:pPr>
        <w:spacing w:after="57" w:line="259" w:lineRule="auto"/>
        <w:ind w:left="656" w:right="0" w:firstLine="0"/>
        <w:jc w:val="left"/>
      </w:pPr>
      <w:r>
        <w:t xml:space="preserve"> </w:t>
      </w:r>
    </w:p>
    <w:p w:rsidR="00CA2826" w:rsidRDefault="00E84C9D">
      <w:pPr>
        <w:spacing w:after="5" w:line="298" w:lineRule="auto"/>
        <w:ind w:left="656" w:right="0" w:firstLine="0"/>
        <w:jc w:val="left"/>
      </w:pPr>
      <w:r>
        <w:rPr>
          <w:i/>
        </w:rPr>
        <w:lastRenderedPageBreak/>
        <w:t xml:space="preserve">Предметные результаты по модулю № 5 «Безопасность на транспорте»: </w:t>
      </w:r>
      <w:r>
        <w:t xml:space="preserve">знать правила дорожного движения; </w:t>
      </w:r>
    </w:p>
    <w:p w:rsidR="00CA2826" w:rsidRDefault="00E84C9D">
      <w:pPr>
        <w:ind w:left="666" w:right="15"/>
      </w:pPr>
      <w:r>
        <w:t xml:space="preserve">характеризовать изменения правил дорожного движения в зависимости  </w:t>
      </w:r>
    </w:p>
    <w:p w:rsidR="00CA2826" w:rsidRDefault="00E84C9D">
      <w:pPr>
        <w:ind w:left="640" w:right="15" w:hanging="569"/>
      </w:pPr>
      <w:r>
        <w:t xml:space="preserve">от изменения уровня рисков (риск-ориентированный подход); понимать риски для пешехода при разных условиях, выработать навыки </w:t>
      </w:r>
    </w:p>
    <w:p w:rsidR="00CA2826" w:rsidRDefault="00E84C9D">
      <w:pPr>
        <w:ind w:left="640" w:right="15" w:hanging="569"/>
      </w:pPr>
      <w:r>
        <w:t xml:space="preserve">безопасного поведения; понимать влияние действий водителя и пассажира на безопасность дорожного </w:t>
      </w:r>
    </w:p>
    <w:p w:rsidR="00CA2826" w:rsidRDefault="00E84C9D">
      <w:pPr>
        <w:ind w:left="640" w:right="15" w:hanging="569"/>
      </w:pPr>
      <w:r>
        <w:t xml:space="preserve">движения, приводить </w:t>
      </w:r>
      <w:proofErr w:type="gramStart"/>
      <w:r>
        <w:t>примеры;  знать</w:t>
      </w:r>
      <w:proofErr w:type="gramEnd"/>
      <w:r>
        <w:t xml:space="preserve"> права, обязанности и иметь представление об ответственности </w:t>
      </w:r>
    </w:p>
    <w:p w:rsidR="00CA2826" w:rsidRDefault="00E84C9D">
      <w:pPr>
        <w:spacing w:after="117"/>
        <w:ind w:left="640" w:right="1248" w:hanging="569"/>
      </w:pPr>
      <w:r>
        <w:t xml:space="preserve">пешехода, пассажира, водителя; иметь представление о знаниях и навыках, необходимых водителю; знать </w:t>
      </w:r>
      <w:r>
        <w:tab/>
        <w:t xml:space="preserve">правила </w:t>
      </w:r>
      <w:r>
        <w:tab/>
        <w:t xml:space="preserve">безопасного </w:t>
      </w:r>
      <w:r>
        <w:tab/>
        <w:t xml:space="preserve">поведения </w:t>
      </w:r>
      <w:r>
        <w:tab/>
        <w:t xml:space="preserve">при </w:t>
      </w:r>
      <w:r>
        <w:tab/>
        <w:t xml:space="preserve">дорожно-транспортных </w:t>
      </w:r>
    </w:p>
    <w:p w:rsidR="00CA2826" w:rsidRDefault="00E84C9D">
      <w:pPr>
        <w:ind w:left="640" w:right="15" w:hanging="569"/>
      </w:pPr>
      <w:r>
        <w:t xml:space="preserve">происшествиях разного характера; иметь навыки оказания первой помощи, навыки пользования огнетушителем; знать источники опасности на различных видах транспорта, приводить </w:t>
      </w:r>
    </w:p>
    <w:p w:rsidR="00CA2826" w:rsidRDefault="00E84C9D">
      <w:pPr>
        <w:ind w:left="640" w:right="15" w:hanging="569"/>
      </w:pPr>
      <w:r>
        <w:t xml:space="preserve">примеры; знать правила безопасного поведения на транспорте, приводить примеры </w:t>
      </w:r>
    </w:p>
    <w:p w:rsidR="00CA2826" w:rsidRDefault="00E84C9D">
      <w:pPr>
        <w:ind w:left="640" w:right="15" w:hanging="569"/>
      </w:pPr>
      <w:r>
        <w:t xml:space="preserve">влияния поведения на безопасность; иметь представление о порядке действий при возникновении опасных  </w:t>
      </w:r>
    </w:p>
    <w:p w:rsidR="00CA2826" w:rsidRDefault="00E84C9D">
      <w:pPr>
        <w:spacing w:after="0"/>
        <w:ind w:left="81" w:right="15"/>
      </w:pPr>
      <w:r>
        <w:t xml:space="preserve">и чрезвычайных ситуаций на различных видах транспорта. </w:t>
      </w:r>
    </w:p>
    <w:p w:rsidR="00CA2826" w:rsidRDefault="00E84C9D">
      <w:pPr>
        <w:spacing w:after="1" w:line="259" w:lineRule="auto"/>
        <w:ind w:left="656" w:right="0" w:firstLine="0"/>
        <w:jc w:val="left"/>
      </w:pPr>
      <w:r>
        <w:t xml:space="preserve"> </w:t>
      </w:r>
    </w:p>
    <w:p w:rsidR="00CA2826" w:rsidRDefault="00E84C9D">
      <w:pPr>
        <w:spacing w:after="5" w:line="298" w:lineRule="auto"/>
        <w:ind w:left="71" w:right="0" w:firstLine="559"/>
        <w:jc w:val="left"/>
      </w:pPr>
      <w:r>
        <w:rPr>
          <w:i/>
        </w:rPr>
        <w:t xml:space="preserve">Предметные результаты по модулю № 6 «Безопасность в общественных местах»: </w:t>
      </w:r>
    </w:p>
    <w:p w:rsidR="00CA2826" w:rsidRDefault="00E84C9D">
      <w:pPr>
        <w:tabs>
          <w:tab w:val="center" w:pos="1389"/>
          <w:tab w:val="center" w:pos="2572"/>
          <w:tab w:val="center" w:pos="4129"/>
          <w:tab w:val="center" w:pos="6184"/>
          <w:tab w:val="center" w:pos="7765"/>
          <w:tab w:val="right" w:pos="10019"/>
        </w:tabs>
        <w:spacing w:after="62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перечислять </w:t>
      </w:r>
      <w:r>
        <w:tab/>
        <w:t xml:space="preserve">и </w:t>
      </w:r>
      <w:r>
        <w:tab/>
        <w:t xml:space="preserve">классифицировать </w:t>
      </w:r>
      <w:r>
        <w:tab/>
        <w:t xml:space="preserve">основные </w:t>
      </w:r>
      <w:r>
        <w:tab/>
        <w:t xml:space="preserve">источники </w:t>
      </w:r>
      <w:r>
        <w:tab/>
        <w:t xml:space="preserve">опасности  </w:t>
      </w:r>
    </w:p>
    <w:p w:rsidR="00CA2826" w:rsidRDefault="00E84C9D">
      <w:pPr>
        <w:ind w:left="640" w:right="15" w:hanging="569"/>
      </w:pPr>
      <w:r>
        <w:t xml:space="preserve">в общественных местах; знать общие правила безопасного поведения в общественных местах, </w:t>
      </w:r>
    </w:p>
    <w:p w:rsidR="00CA2826" w:rsidRDefault="00E84C9D">
      <w:pPr>
        <w:ind w:left="640" w:right="2333" w:hanging="569"/>
      </w:pPr>
      <w:r>
        <w:t xml:space="preserve">характеризовать их влияние на безопасность; иметь навыки оценки рисков возникновения толпы, давки; </w:t>
      </w:r>
    </w:p>
    <w:p w:rsidR="00CA2826" w:rsidRDefault="00E84C9D">
      <w:pPr>
        <w:ind w:left="71" w:right="15" w:firstLine="569"/>
      </w:pPr>
      <w:r>
        <w:t xml:space="preserve">знать о действиях, которые минимизируют риски попадания в толпу, </w:t>
      </w:r>
      <w:proofErr w:type="gramStart"/>
      <w:r>
        <w:t>давку,  и</w:t>
      </w:r>
      <w:proofErr w:type="gramEnd"/>
      <w:r>
        <w:t xml:space="preserve"> о действиях, которые позволяют минимизировать риск получения травмы  в случае попадания в толпу, давку; оценивать риски возникновения ситуаций криминогенного характера  </w:t>
      </w:r>
    </w:p>
    <w:p w:rsidR="00CA2826" w:rsidRDefault="00E84C9D">
      <w:pPr>
        <w:ind w:left="640" w:right="15" w:hanging="569"/>
      </w:pPr>
      <w:r>
        <w:t xml:space="preserve">в общественных местах; иметь навыки безопасного поведения при проявлении агрессии; иметь представление о безопасном поведении для снижения рисков </w:t>
      </w:r>
    </w:p>
    <w:p w:rsidR="00CA2826" w:rsidRDefault="00E84C9D">
      <w:pPr>
        <w:spacing w:after="5" w:line="292" w:lineRule="auto"/>
        <w:ind w:left="650" w:right="1798" w:hanging="579"/>
        <w:jc w:val="left"/>
      </w:pPr>
      <w:r>
        <w:t xml:space="preserve">криминогенного характера; оценивать риски потеряться в общественном месте; знать порядок действий в случаях, когда потерялся человек; знать правила пожарной безопасности в общественных местах; </w:t>
      </w:r>
    </w:p>
    <w:p w:rsidR="00CA2826" w:rsidRDefault="00E84C9D">
      <w:pPr>
        <w:ind w:left="666" w:right="15"/>
      </w:pPr>
      <w:r>
        <w:lastRenderedPageBreak/>
        <w:t xml:space="preserve">понимать особенности поведения при угрозе пожара и пожаре в общественных </w:t>
      </w:r>
    </w:p>
    <w:p w:rsidR="00CA2826" w:rsidRDefault="00E84C9D">
      <w:pPr>
        <w:ind w:left="640" w:right="15" w:hanging="569"/>
      </w:pPr>
      <w:r>
        <w:t xml:space="preserve">местах разного типа; знать правила поведения при угрозе обрушения или обрушении зданий  </w:t>
      </w:r>
    </w:p>
    <w:p w:rsidR="00CA2826" w:rsidRDefault="00E84C9D">
      <w:pPr>
        <w:ind w:left="640" w:right="15" w:hanging="569"/>
      </w:pPr>
      <w:r>
        <w:t xml:space="preserve">или отдельных конструкций; иметь представление о правилах поведения при угрозе или в случае </w:t>
      </w:r>
    </w:p>
    <w:p w:rsidR="00CA2826" w:rsidRDefault="00E84C9D">
      <w:pPr>
        <w:spacing w:after="0"/>
        <w:ind w:left="81" w:right="15"/>
      </w:pPr>
      <w:r>
        <w:t xml:space="preserve">террористического акта в общественном месте. </w:t>
      </w:r>
    </w:p>
    <w:p w:rsidR="00CA2826" w:rsidRDefault="00E84C9D">
      <w:pPr>
        <w:spacing w:after="56" w:line="259" w:lineRule="auto"/>
        <w:ind w:left="656" w:right="0" w:firstLine="0"/>
        <w:jc w:val="left"/>
      </w:pPr>
      <w:r>
        <w:t xml:space="preserve"> </w:t>
      </w:r>
    </w:p>
    <w:p w:rsidR="00CA2826" w:rsidRDefault="00E84C9D">
      <w:pPr>
        <w:ind w:left="666" w:right="15"/>
      </w:pPr>
      <w:r>
        <w:rPr>
          <w:i/>
        </w:rPr>
        <w:t xml:space="preserve">Предметные результаты по модулю № 7 «Безопасность в природной среде»: </w:t>
      </w:r>
      <w:r>
        <w:t xml:space="preserve">выделять и классифицировать источники опасности в природной среде; знать особенности безопасного поведения при нахождении в природной среде, </w:t>
      </w:r>
    </w:p>
    <w:p w:rsidR="00CA2826" w:rsidRDefault="00E84C9D">
      <w:pPr>
        <w:ind w:left="81" w:right="15"/>
      </w:pPr>
      <w:r>
        <w:t xml:space="preserve">в том числе в лесу, на водоемах, в горах; </w:t>
      </w:r>
    </w:p>
    <w:p w:rsidR="00CA2826" w:rsidRDefault="00E84C9D">
      <w:pPr>
        <w:spacing w:after="52" w:line="259" w:lineRule="auto"/>
        <w:ind w:right="14"/>
        <w:jc w:val="right"/>
      </w:pPr>
      <w:r>
        <w:t xml:space="preserve">иметь представление о способах ориентирования на местности; знать разные </w:t>
      </w:r>
    </w:p>
    <w:p w:rsidR="00CA2826" w:rsidRDefault="00E84C9D">
      <w:pPr>
        <w:ind w:left="81" w:right="15"/>
      </w:pPr>
      <w:r>
        <w:t xml:space="preserve">способы ориентирования, сравнивать их особенности, выделять </w:t>
      </w:r>
      <w:proofErr w:type="gramStart"/>
      <w:r>
        <w:t>преимущества  и</w:t>
      </w:r>
      <w:proofErr w:type="gramEnd"/>
      <w:r>
        <w:t xml:space="preserve"> недостатки; знать правила безопасного поведения, </w:t>
      </w:r>
      <w:proofErr w:type="spellStart"/>
      <w:r>
        <w:t>минимизирующие</w:t>
      </w:r>
      <w:proofErr w:type="spellEnd"/>
      <w:r>
        <w:t xml:space="preserve"> риски потеряться  </w:t>
      </w:r>
    </w:p>
    <w:p w:rsidR="00CA2826" w:rsidRDefault="00E84C9D">
      <w:pPr>
        <w:ind w:left="640" w:right="15" w:hanging="569"/>
      </w:pPr>
      <w:r>
        <w:t xml:space="preserve">в природной среде; знать о порядке действий, если человек потерялся в природной среде; иметь представление об основных источниках опасности при автономном </w:t>
      </w:r>
    </w:p>
    <w:p w:rsidR="00CA2826" w:rsidRDefault="00E84C9D">
      <w:pPr>
        <w:ind w:left="81" w:right="15"/>
      </w:pPr>
      <w:r>
        <w:t xml:space="preserve">нахождении в природной среде, способах подачи сигнала о помощи; иметь представление о способах сооружения убежища для </w:t>
      </w:r>
      <w:proofErr w:type="gramStart"/>
      <w:r>
        <w:t>защиты  от</w:t>
      </w:r>
      <w:proofErr w:type="gramEnd"/>
      <w:r>
        <w:t xml:space="preserve"> перегрева и переохлаждения, получения воды и пищи, правилах поведения  при встрече с дикими животными; иметь навыки первой помощи при перегреве, переохлаждении, отморожении, </w:t>
      </w:r>
    </w:p>
    <w:p w:rsidR="00CA2826" w:rsidRDefault="00E84C9D">
      <w:pPr>
        <w:spacing w:after="7"/>
        <w:ind w:left="640" w:right="15" w:hanging="569"/>
      </w:pPr>
      <w:r>
        <w:t xml:space="preserve">навыки транспортировки пострадавших; называть и характеризовать природные чрезвычайные ситуации; выделять наиболее характерные риски для своего региона с учетом </w:t>
      </w:r>
    </w:p>
    <w:p w:rsidR="00CA2826" w:rsidRDefault="00E84C9D">
      <w:pPr>
        <w:ind w:left="81" w:right="15"/>
      </w:pPr>
      <w:r>
        <w:t xml:space="preserve">географических, климатических особенностей, традиций ведения хозяйственной деятельности, отдыха на природе; раскрывать применение принципов безопасного поведения (предвидеть </w:t>
      </w:r>
    </w:p>
    <w:p w:rsidR="00CA2826" w:rsidRDefault="00E84C9D">
      <w:pPr>
        <w:ind w:left="81" w:right="15"/>
      </w:pPr>
      <w:r>
        <w:t xml:space="preserve">опасность; по возможности избежать ее; при необходимости </w:t>
      </w:r>
      <w:proofErr w:type="gramStart"/>
      <w:r>
        <w:t>действовать)  для</w:t>
      </w:r>
      <w:proofErr w:type="gramEnd"/>
      <w:r>
        <w:t xml:space="preserve"> природных чрезвычайных ситуаций; указывать причины и признаки возникновения природных пожаров; понимать влияние поведения человека на риски возникновения природных </w:t>
      </w:r>
    </w:p>
    <w:p w:rsidR="00CA2826" w:rsidRDefault="00E84C9D">
      <w:pPr>
        <w:ind w:left="640" w:right="15" w:hanging="569"/>
      </w:pPr>
      <w:r>
        <w:t xml:space="preserve">пожаров; иметь представление о безопасных действиях при угрозе и возникновении </w:t>
      </w:r>
    </w:p>
    <w:p w:rsidR="00CA2826" w:rsidRDefault="00E84C9D">
      <w:pPr>
        <w:ind w:left="640" w:right="15" w:hanging="569"/>
      </w:pPr>
      <w:r>
        <w:t xml:space="preserve">природного пожара; называть и характеризовать природные чрезвычайные ситуации, вызванные </w:t>
      </w:r>
    </w:p>
    <w:p w:rsidR="00CA2826" w:rsidRDefault="00E84C9D">
      <w:pPr>
        <w:ind w:left="81" w:right="15"/>
      </w:pPr>
      <w:r>
        <w:lastRenderedPageBreak/>
        <w:t xml:space="preserve">опасными геологическими явлениями и </w:t>
      </w:r>
      <w:proofErr w:type="gramStart"/>
      <w:r>
        <w:t>процессами;  раскрывать</w:t>
      </w:r>
      <w:proofErr w:type="gramEnd"/>
      <w:r>
        <w:t xml:space="preserve">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 иметь представление о правилах безопасного поведения при природных </w:t>
      </w:r>
    </w:p>
    <w:p w:rsidR="00CA2826" w:rsidRDefault="00E84C9D">
      <w:pPr>
        <w:ind w:left="81" w:right="15"/>
      </w:pPr>
      <w:r>
        <w:t xml:space="preserve">чрезвычайных ситуациях, вызванных опасными геологическими </w:t>
      </w:r>
      <w:proofErr w:type="gramStart"/>
      <w:r>
        <w:t>явлениями  и</w:t>
      </w:r>
      <w:proofErr w:type="gramEnd"/>
      <w:r>
        <w:t xml:space="preserve"> процессами; 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 называть и характеризовать природные чрезвычайные ситуации, вызванные </w:t>
      </w:r>
    </w:p>
    <w:p w:rsidR="00CA2826" w:rsidRDefault="00E84C9D">
      <w:pPr>
        <w:ind w:left="81" w:right="15"/>
      </w:pPr>
      <w:r>
        <w:t xml:space="preserve">опасными гидрологическими явлениями и </w:t>
      </w:r>
      <w:proofErr w:type="gramStart"/>
      <w:r>
        <w:t xml:space="preserve">процессами;   </w:t>
      </w:r>
      <w:proofErr w:type="gramEnd"/>
      <w: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 </w:t>
      </w:r>
    </w:p>
    <w:p w:rsidR="00CA2826" w:rsidRDefault="00E84C9D">
      <w:pPr>
        <w:spacing w:after="52" w:line="259" w:lineRule="auto"/>
        <w:ind w:right="14"/>
        <w:jc w:val="right"/>
      </w:pPr>
      <w:r>
        <w:t xml:space="preserve">иметь представление о правилах безопасного поведения при природных </w:t>
      </w:r>
    </w:p>
    <w:p w:rsidR="00CA2826" w:rsidRDefault="00E84C9D">
      <w:pPr>
        <w:ind w:left="81" w:right="15"/>
      </w:pPr>
      <w:r>
        <w:t xml:space="preserve">чрезвычайных ситуациях, вызванных опасными гидрологическими </w:t>
      </w:r>
      <w:proofErr w:type="gramStart"/>
      <w:r>
        <w:t>явлениями  и</w:t>
      </w:r>
      <w:proofErr w:type="gramEnd"/>
      <w:r>
        <w:t xml:space="preserve"> процессами; 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 называть и характеризовать природные чрезвычайные ситуации, вызванные </w:t>
      </w:r>
    </w:p>
    <w:p w:rsidR="00CA2826" w:rsidRDefault="00E84C9D">
      <w:pPr>
        <w:ind w:left="81" w:right="15"/>
      </w:pPr>
      <w:r>
        <w:t xml:space="preserve">опасными метеорологическими явлениями и </w:t>
      </w:r>
      <w:proofErr w:type="gramStart"/>
      <w:r>
        <w:t>процессами;  раскрывать</w:t>
      </w:r>
      <w:proofErr w:type="gramEnd"/>
      <w:r>
        <w:t xml:space="preserve">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 знать правила безопасного поведения при природных чрезвычайных </w:t>
      </w:r>
    </w:p>
    <w:p w:rsidR="00CA2826" w:rsidRDefault="00E84C9D">
      <w:pPr>
        <w:ind w:left="81" w:right="15"/>
      </w:pPr>
      <w:r>
        <w:t xml:space="preserve">ситуациях, вызванных опасными метеорологическими </w:t>
      </w:r>
      <w:proofErr w:type="gramStart"/>
      <w:r>
        <w:t>явлениями  и</w:t>
      </w:r>
      <w:proofErr w:type="gramEnd"/>
      <w:r>
        <w:t xml:space="preserve"> процессами; 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 характеризовать источники экологических угроз, обосновывать влияние </w:t>
      </w:r>
    </w:p>
    <w:p w:rsidR="00CA2826" w:rsidRDefault="00E84C9D">
      <w:pPr>
        <w:ind w:left="640" w:right="15" w:hanging="569"/>
      </w:pPr>
      <w:r>
        <w:t xml:space="preserve">человеческого фактора на риски их возникновения; характеризовать значение риск-ориентированного подхода к обеспечению </w:t>
      </w:r>
    </w:p>
    <w:p w:rsidR="00CA2826" w:rsidRDefault="00E84C9D">
      <w:pPr>
        <w:ind w:left="640" w:right="166" w:hanging="569"/>
      </w:pPr>
      <w:r>
        <w:t xml:space="preserve">экологической безопасности; иметь навыки экологической грамотности и разумного природопользования. </w:t>
      </w:r>
    </w:p>
    <w:p w:rsidR="00CA2826" w:rsidRDefault="00E84C9D">
      <w:pPr>
        <w:spacing w:after="1" w:line="259" w:lineRule="auto"/>
        <w:ind w:left="656" w:right="0" w:firstLine="0"/>
        <w:jc w:val="left"/>
      </w:pPr>
      <w:r>
        <w:t xml:space="preserve"> </w:t>
      </w:r>
    </w:p>
    <w:p w:rsidR="00CA2826" w:rsidRDefault="00E84C9D">
      <w:pPr>
        <w:spacing w:after="5" w:line="298" w:lineRule="auto"/>
        <w:ind w:left="71" w:right="0" w:firstLine="559"/>
        <w:jc w:val="left"/>
      </w:pPr>
      <w:r>
        <w:rPr>
          <w:i/>
        </w:rPr>
        <w:t xml:space="preserve">Предметные результаты по модулю № 8 «Основы медицинских знаний. Оказание первой помощи»: </w:t>
      </w:r>
    </w:p>
    <w:p w:rsidR="00CA2826" w:rsidRDefault="00E84C9D">
      <w:pPr>
        <w:spacing w:after="52" w:line="259" w:lineRule="auto"/>
        <w:ind w:right="14"/>
        <w:jc w:val="right"/>
      </w:pPr>
      <w:r>
        <w:t xml:space="preserve">объяснять смысл понятий «здоровье», «охрана здоровья», «здоровый образ </w:t>
      </w:r>
    </w:p>
    <w:p w:rsidR="00CA2826" w:rsidRDefault="00E84C9D">
      <w:pPr>
        <w:ind w:left="640" w:right="15" w:hanging="569"/>
      </w:pPr>
      <w:r>
        <w:lastRenderedPageBreak/>
        <w:t xml:space="preserve">жизни», «лечение», «профилактика» и выявлять взаимосвязь между ними; понимать степень влияния биологических, социально-экономических, </w:t>
      </w:r>
    </w:p>
    <w:p w:rsidR="00CA2826" w:rsidRDefault="00E84C9D">
      <w:pPr>
        <w:ind w:left="640" w:right="15" w:hanging="569"/>
      </w:pPr>
      <w:r>
        <w:t xml:space="preserve">экологических, психологических факторов на здоровье; понимать значение здорового образа жизни и его элементов для человека, </w:t>
      </w:r>
    </w:p>
    <w:p w:rsidR="00CA2826" w:rsidRDefault="00E84C9D">
      <w:pPr>
        <w:ind w:left="640" w:right="15" w:hanging="569"/>
      </w:pPr>
      <w:r>
        <w:t xml:space="preserve">приводить примеры из собственного опыта; характеризовать инфекционные заболевания, знать основные способы </w:t>
      </w:r>
    </w:p>
    <w:p w:rsidR="00CA2826" w:rsidRDefault="00E84C9D">
      <w:pPr>
        <w:ind w:left="640" w:right="2220" w:hanging="569"/>
      </w:pPr>
      <w:r>
        <w:t xml:space="preserve">распространения и передачи инфекционных заболеваний; иметь навыки соблюдения мер личной профилактики; </w:t>
      </w:r>
    </w:p>
    <w:p w:rsidR="00CA2826" w:rsidRDefault="00E84C9D">
      <w:pPr>
        <w:spacing w:after="52" w:line="259" w:lineRule="auto"/>
        <w:ind w:right="14"/>
        <w:jc w:val="right"/>
      </w:pPr>
      <w:r>
        <w:t xml:space="preserve">понимать роль вакцинации в профилактике инфекционных заболеваний, </w:t>
      </w:r>
    </w:p>
    <w:p w:rsidR="00CA2826" w:rsidRDefault="00E84C9D">
      <w:pPr>
        <w:ind w:left="640" w:right="15" w:hanging="569"/>
      </w:pPr>
      <w:r>
        <w:t xml:space="preserve">приводить примеры; понимать значение национального календаря профилактических прививок  </w:t>
      </w:r>
    </w:p>
    <w:p w:rsidR="00CA2826" w:rsidRDefault="00E84C9D">
      <w:pPr>
        <w:spacing w:after="5" w:line="292" w:lineRule="auto"/>
        <w:ind w:left="650" w:right="8" w:hanging="579"/>
        <w:jc w:val="left"/>
      </w:pPr>
      <w:r>
        <w:t xml:space="preserve">и вакцинации населения, роль вакцинации для общества в целом; объяснять смысл понятия «вакцинация по эпидемиологическим показаниям»; иметь представление о чрезвычайных ситуациях биолого-социального характера, действиях при чрезвычайных ситуациях биолого-социального характера </w:t>
      </w:r>
    </w:p>
    <w:p w:rsidR="00CA2826" w:rsidRDefault="00E84C9D">
      <w:pPr>
        <w:ind w:left="640" w:right="15" w:hanging="569"/>
      </w:pPr>
      <w:r>
        <w:t xml:space="preserve">(на примере эпидемии); приводить примеры реализации риск-ориентированного подхода  </w:t>
      </w:r>
    </w:p>
    <w:p w:rsidR="00CA2826" w:rsidRDefault="00E84C9D">
      <w:pPr>
        <w:ind w:left="81" w:right="15"/>
      </w:pPr>
      <w:r>
        <w:t xml:space="preserve">к обеспечению безопасности при чрезвычайных ситуациях биолого-социального характера; характеризовать наиболее распространенные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 характеризовать признаки угрожающих жизни и здоровью состояний </w:t>
      </w:r>
    </w:p>
    <w:p w:rsidR="00CA2826" w:rsidRDefault="00E84C9D">
      <w:pPr>
        <w:ind w:left="640" w:right="3137" w:hanging="569"/>
      </w:pPr>
      <w:r>
        <w:t>(инсульт, сердечный приступ и другие</w:t>
      </w:r>
      <w:proofErr w:type="gramStart"/>
      <w:r>
        <w:t>);  иметь</w:t>
      </w:r>
      <w:proofErr w:type="gramEnd"/>
      <w:r>
        <w:t xml:space="preserve"> навыки вызова скорой медицинской помощи; </w:t>
      </w:r>
    </w:p>
    <w:p w:rsidR="00CA2826" w:rsidRDefault="00E84C9D">
      <w:pPr>
        <w:ind w:left="71" w:right="15" w:firstLine="569"/>
      </w:pPr>
      <w:r>
        <w:t xml:space="preserve">понимать значение образа жизни в профилактике и </w:t>
      </w:r>
      <w:proofErr w:type="gramStart"/>
      <w:r>
        <w:t>защите  от</w:t>
      </w:r>
      <w:proofErr w:type="gramEnd"/>
      <w:r>
        <w:t xml:space="preserve"> неинфекционных заболеваний; раскрывать значение диспансеризации для ранней диагностики </w:t>
      </w:r>
    </w:p>
    <w:p w:rsidR="00CA2826" w:rsidRDefault="00E84C9D">
      <w:pPr>
        <w:ind w:left="640" w:right="15" w:hanging="569"/>
      </w:pPr>
      <w:r>
        <w:t xml:space="preserve">неинфекционных заболеваний, знать порядок прохождения диспансеризации; объяснять смысл понятий «психическое здоровье» и «психологическое </w:t>
      </w:r>
    </w:p>
    <w:p w:rsidR="00CA2826" w:rsidRDefault="00E84C9D">
      <w:pPr>
        <w:ind w:left="640" w:right="15" w:hanging="569"/>
      </w:pPr>
      <w:r>
        <w:t xml:space="preserve">благополучие», характеризовать их влияние на жизнь человека; знать основные критерии психического здоровья и психологического </w:t>
      </w:r>
    </w:p>
    <w:p w:rsidR="00CA2826" w:rsidRDefault="00E84C9D">
      <w:pPr>
        <w:ind w:left="640" w:right="15" w:hanging="569"/>
      </w:pPr>
      <w:r>
        <w:t xml:space="preserve">благополучия; характеризовать </w:t>
      </w:r>
      <w:r>
        <w:tab/>
        <w:t xml:space="preserve">факторы, </w:t>
      </w:r>
      <w:r>
        <w:tab/>
        <w:t xml:space="preserve">влияющие </w:t>
      </w:r>
      <w:r>
        <w:tab/>
        <w:t xml:space="preserve">на </w:t>
      </w:r>
      <w:r>
        <w:tab/>
        <w:t xml:space="preserve">психическое </w:t>
      </w:r>
      <w:r>
        <w:tab/>
        <w:t xml:space="preserve">здоровье  </w:t>
      </w:r>
    </w:p>
    <w:p w:rsidR="00CA2826" w:rsidRDefault="00E84C9D">
      <w:pPr>
        <w:ind w:left="640" w:right="15" w:hanging="569"/>
      </w:pPr>
      <w:r>
        <w:t xml:space="preserve">и психологическое благополучие; иметь представление </w:t>
      </w:r>
      <w:proofErr w:type="gramStart"/>
      <w:r>
        <w:t>об основных направления</w:t>
      </w:r>
      <w:proofErr w:type="gramEnd"/>
      <w:r>
        <w:t xml:space="preserve"> сохранения и укрепления </w:t>
      </w:r>
    </w:p>
    <w:p w:rsidR="00CA2826" w:rsidRDefault="00E84C9D">
      <w:pPr>
        <w:ind w:left="640" w:right="15" w:hanging="569"/>
      </w:pPr>
      <w:r>
        <w:t xml:space="preserve">психического здоровья и психологического благополучия; характеризовать негативное влияние вредных привычек на умственную  </w:t>
      </w:r>
    </w:p>
    <w:p w:rsidR="00CA2826" w:rsidRDefault="00E84C9D">
      <w:pPr>
        <w:ind w:left="640" w:right="15" w:hanging="569"/>
      </w:pPr>
      <w:r>
        <w:lastRenderedPageBreak/>
        <w:t xml:space="preserve">и физическую работоспособность, благополучие человека; характеризовать роль раннего выявления психических расстройств и создания </w:t>
      </w:r>
    </w:p>
    <w:p w:rsidR="00CA2826" w:rsidRDefault="00E84C9D">
      <w:pPr>
        <w:ind w:left="640" w:right="15" w:hanging="569"/>
      </w:pPr>
      <w:r>
        <w:t xml:space="preserve">благоприятных условий для развития; объяснять смысл понятия «инклюзивное обучение»; иметь навыки, позволяющие минимизировать влияние хронического стресса; характеризовать признаки психологического неблагополучия и критерии </w:t>
      </w:r>
    </w:p>
    <w:p w:rsidR="00CA2826" w:rsidRDefault="00E84C9D">
      <w:pPr>
        <w:ind w:left="640" w:right="15" w:hanging="569"/>
      </w:pPr>
      <w:r>
        <w:t xml:space="preserve">обращения за помощью; знать правовые основы оказания первой помощи в Российской Федерации; объяснять смысл понятий «первая помощь», «скорая медицинская помощь», </w:t>
      </w:r>
    </w:p>
    <w:p w:rsidR="00CA2826" w:rsidRDefault="00E84C9D">
      <w:pPr>
        <w:ind w:left="640" w:right="15" w:hanging="569"/>
      </w:pPr>
      <w:r>
        <w:t xml:space="preserve">их соотношение; знать о состояниях, при которых оказывается первая помощь, и действиях  </w:t>
      </w:r>
    </w:p>
    <w:p w:rsidR="00CA2826" w:rsidRDefault="00E84C9D">
      <w:pPr>
        <w:ind w:left="640" w:right="2877" w:hanging="569"/>
      </w:pPr>
      <w:r>
        <w:t xml:space="preserve">при оказании первой помощи; иметь навыки применения алгоритма первой помощи; </w:t>
      </w:r>
    </w:p>
    <w:p w:rsidR="00CA2826" w:rsidRDefault="00E84C9D">
      <w:pPr>
        <w:spacing w:after="52" w:line="259" w:lineRule="auto"/>
        <w:ind w:right="14"/>
        <w:jc w:val="right"/>
      </w:pPr>
      <w:r>
        <w:t xml:space="preserve">иметь представление о безопасных действиях по оказанию первой помощи  </w:t>
      </w:r>
    </w:p>
    <w:p w:rsidR="00CA2826" w:rsidRDefault="00E84C9D">
      <w:pPr>
        <w:ind w:left="81" w:right="15"/>
      </w:pPr>
      <w:r>
        <w:t xml:space="preserve">в различных условиях (травмы глаза; «сложные» кровотечения; первая </w:t>
      </w:r>
      <w:proofErr w:type="gramStart"/>
      <w:r>
        <w:t>помощь  с</w:t>
      </w:r>
      <w:proofErr w:type="gramEnd"/>
      <w:r>
        <w:t xml:space="preserve"> использованием подручных средств; первая помощь при нескольких травмах одновременно). </w:t>
      </w:r>
    </w:p>
    <w:p w:rsidR="00CA2826" w:rsidRDefault="00E84C9D">
      <w:pPr>
        <w:spacing w:after="49" w:line="259" w:lineRule="auto"/>
        <w:ind w:left="656" w:right="0" w:firstLine="0"/>
        <w:jc w:val="left"/>
      </w:pPr>
      <w:r>
        <w:t xml:space="preserve"> </w:t>
      </w:r>
    </w:p>
    <w:p w:rsidR="00CA2826" w:rsidRDefault="00E84C9D">
      <w:pPr>
        <w:spacing w:after="5" w:line="298" w:lineRule="auto"/>
        <w:ind w:left="656" w:right="0" w:firstLine="0"/>
        <w:jc w:val="left"/>
      </w:pPr>
      <w:r>
        <w:rPr>
          <w:i/>
        </w:rPr>
        <w:t xml:space="preserve">Предметные результаты по модулю № 9 «Безопасность в социуме»: </w:t>
      </w:r>
    </w:p>
    <w:p w:rsidR="00CA2826" w:rsidRDefault="00E84C9D">
      <w:pPr>
        <w:ind w:left="666" w:right="15"/>
      </w:pPr>
      <w:r>
        <w:t xml:space="preserve">объяснять смысл понятия «общение»; характеризовать роль общения в жизни </w:t>
      </w:r>
    </w:p>
    <w:p w:rsidR="00CA2826" w:rsidRDefault="00E84C9D">
      <w:pPr>
        <w:ind w:left="640" w:right="15" w:hanging="569"/>
      </w:pPr>
      <w:r>
        <w:t xml:space="preserve">человека, приводить примеры межличностного общения и общения в группе; иметь навыки конструктивного общения; </w:t>
      </w:r>
    </w:p>
    <w:p w:rsidR="00CA2826" w:rsidRDefault="00E84C9D">
      <w:pPr>
        <w:ind w:left="666" w:right="15"/>
      </w:pPr>
      <w:r>
        <w:t xml:space="preserve">объяснять смысл понятий «социальная группа», «малая группа», «большая </w:t>
      </w:r>
    </w:p>
    <w:p w:rsidR="00CA2826" w:rsidRDefault="00E84C9D">
      <w:pPr>
        <w:ind w:left="640" w:right="4272" w:hanging="569"/>
      </w:pPr>
      <w:r>
        <w:t xml:space="preserve">группа»; характеризовать взаимодействие в группе; </w:t>
      </w:r>
    </w:p>
    <w:p w:rsidR="00CA2826" w:rsidRDefault="00E84C9D">
      <w:pPr>
        <w:ind w:left="666" w:right="15"/>
      </w:pPr>
      <w:r>
        <w:t xml:space="preserve">понимать влияние групповых норм идейностей на комфортное и безопасное </w:t>
      </w:r>
    </w:p>
    <w:p w:rsidR="00CA2826" w:rsidRDefault="00E84C9D">
      <w:pPr>
        <w:ind w:left="640" w:right="3050" w:hanging="569"/>
      </w:pPr>
      <w:r>
        <w:t xml:space="preserve">взаимодействие в группе, приводить примеры; объяснять смысл понятия «конфликт»; </w:t>
      </w:r>
    </w:p>
    <w:p w:rsidR="00CA2826" w:rsidRDefault="00E84C9D">
      <w:pPr>
        <w:spacing w:after="0"/>
        <w:ind w:left="666" w:right="15"/>
      </w:pPr>
      <w:r>
        <w:t xml:space="preserve">знать стадии развития конфликта, приводить примеры; </w:t>
      </w:r>
    </w:p>
    <w:p w:rsidR="00CA2826" w:rsidRDefault="00E84C9D">
      <w:pPr>
        <w:ind w:left="666" w:right="15"/>
      </w:pPr>
      <w:r>
        <w:t xml:space="preserve">характеризовать факторы, способствующие и препятствующие развитию </w:t>
      </w:r>
    </w:p>
    <w:p w:rsidR="00CA2826" w:rsidRDefault="00E84C9D">
      <w:pPr>
        <w:ind w:left="640" w:right="15" w:hanging="569"/>
      </w:pPr>
      <w:r>
        <w:t xml:space="preserve">конфликта; иметь навыки конструктивного разрешения конфликта; знать условия привлечения третьей стороны для разрешения конфликта; иметь представление о способах пресечения опасных проявлений конфликтов; раскрывать способы противодействия проявлениям насилия; характеризовать способы психологического воздействия; характеризовать особенности убеждающей коммуникации; объяснять смысл понятия «манипуляция»;  </w:t>
      </w:r>
    </w:p>
    <w:p w:rsidR="00CA2826" w:rsidRDefault="00E84C9D">
      <w:pPr>
        <w:ind w:left="666" w:right="15"/>
      </w:pPr>
      <w:r>
        <w:lastRenderedPageBreak/>
        <w:t xml:space="preserve">называть характеристики </w:t>
      </w:r>
      <w:proofErr w:type="spellStart"/>
      <w:r>
        <w:t>манипулятивного</w:t>
      </w:r>
      <w:proofErr w:type="spellEnd"/>
      <w:r>
        <w:t xml:space="preserve"> воздействия, приводить </w:t>
      </w:r>
      <w:proofErr w:type="gramStart"/>
      <w:r>
        <w:t>примеры;  иметь</w:t>
      </w:r>
      <w:proofErr w:type="gramEnd"/>
      <w:r>
        <w:t xml:space="preserve"> представления о способах противодействия манипуляции; раскрывать механизмы воздействия на большую группу (заражение, </w:t>
      </w:r>
    </w:p>
    <w:p w:rsidR="00CA2826" w:rsidRDefault="00E84C9D">
      <w:pPr>
        <w:ind w:left="640" w:right="15" w:hanging="569"/>
      </w:pPr>
      <w:r>
        <w:t xml:space="preserve">убеждение, внушение, подражание и другие), приводить примеры; иметь представление о деструктивных и </w:t>
      </w:r>
      <w:proofErr w:type="spellStart"/>
      <w:r>
        <w:t>псевдопсихологических</w:t>
      </w:r>
      <w:proofErr w:type="spellEnd"/>
      <w:r>
        <w:t xml:space="preserve"> технологиях </w:t>
      </w:r>
    </w:p>
    <w:p w:rsidR="00CA2826" w:rsidRDefault="00E84C9D">
      <w:pPr>
        <w:spacing w:after="0"/>
        <w:ind w:left="81" w:right="15"/>
      </w:pPr>
      <w:r>
        <w:t xml:space="preserve">и способах противодействия. </w:t>
      </w:r>
    </w:p>
    <w:p w:rsidR="00CA2826" w:rsidRDefault="00E84C9D">
      <w:pPr>
        <w:spacing w:after="1" w:line="259" w:lineRule="auto"/>
        <w:ind w:left="656" w:right="0" w:firstLine="0"/>
        <w:jc w:val="left"/>
      </w:pPr>
      <w:r>
        <w:t xml:space="preserve"> </w:t>
      </w:r>
    </w:p>
    <w:p w:rsidR="00CA2826" w:rsidRDefault="00E84C9D">
      <w:pPr>
        <w:spacing w:after="5" w:line="298" w:lineRule="auto"/>
        <w:ind w:left="71" w:right="0" w:firstLine="559"/>
        <w:jc w:val="left"/>
      </w:pPr>
      <w:r>
        <w:rPr>
          <w:i/>
        </w:rPr>
        <w:t xml:space="preserve">Предметные результаты по модулю № 10 «Безопасность в информационном пространстве»: </w:t>
      </w:r>
    </w:p>
    <w:p w:rsidR="00CA2826" w:rsidRDefault="00E84C9D">
      <w:pPr>
        <w:ind w:left="666" w:right="15"/>
      </w:pPr>
      <w:r>
        <w:t xml:space="preserve">характеризовать цифровую среду, ее влияние на жизнь человека; </w:t>
      </w:r>
    </w:p>
    <w:p w:rsidR="00CA2826" w:rsidRDefault="00E84C9D">
      <w:pPr>
        <w:tabs>
          <w:tab w:val="center" w:pos="1259"/>
          <w:tab w:val="center" w:pos="2607"/>
          <w:tab w:val="center" w:pos="3843"/>
          <w:tab w:val="center" w:pos="5343"/>
          <w:tab w:val="center" w:pos="6774"/>
          <w:tab w:val="center" w:pos="8231"/>
          <w:tab w:val="right" w:pos="10019"/>
        </w:tabs>
        <w:spacing w:after="62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объяснять </w:t>
      </w:r>
      <w:r>
        <w:tab/>
        <w:t xml:space="preserve">смысл </w:t>
      </w:r>
      <w:r>
        <w:tab/>
        <w:t xml:space="preserve">понятий </w:t>
      </w:r>
      <w:r>
        <w:tab/>
        <w:t xml:space="preserve">«цифровая </w:t>
      </w:r>
      <w:r>
        <w:tab/>
        <w:t xml:space="preserve">среда», </w:t>
      </w:r>
      <w:r>
        <w:tab/>
        <w:t xml:space="preserve">«цифровой </w:t>
      </w:r>
      <w:r>
        <w:tab/>
        <w:t xml:space="preserve">след», </w:t>
      </w:r>
    </w:p>
    <w:p w:rsidR="00CA2826" w:rsidRDefault="00E84C9D">
      <w:pPr>
        <w:ind w:left="640" w:right="15" w:hanging="569"/>
      </w:pPr>
      <w:r>
        <w:t xml:space="preserve">«персональные данные»; анализировать угрозы цифровой среды (цифровая зависимость, вредоносное </w:t>
      </w:r>
    </w:p>
    <w:p w:rsidR="00CA2826" w:rsidRDefault="00E84C9D">
      <w:pPr>
        <w:ind w:left="81" w:right="15"/>
      </w:pPr>
      <w:r>
        <w:t xml:space="preserve">программное обеспечение, сетевое мошенничество и травля, </w:t>
      </w:r>
      <w:proofErr w:type="gramStart"/>
      <w:r>
        <w:t>вовлечение  в</w:t>
      </w:r>
      <w:proofErr w:type="gramEnd"/>
      <w:r>
        <w:t xml:space="preserve"> деструктивные сообщества, запрещенный контент и другие), раскрывать их характерные признаки; </w:t>
      </w:r>
    </w:p>
    <w:p w:rsidR="00CA2826" w:rsidRDefault="00E84C9D">
      <w:pPr>
        <w:spacing w:after="52" w:line="259" w:lineRule="auto"/>
        <w:ind w:right="14"/>
        <w:jc w:val="right"/>
      </w:pPr>
      <w:r>
        <w:t xml:space="preserve">иметь навыки безопасных действий по снижению рисков, и защите  </w:t>
      </w:r>
    </w:p>
    <w:p w:rsidR="00CA2826" w:rsidRDefault="00E84C9D">
      <w:pPr>
        <w:ind w:left="640" w:right="15" w:hanging="569"/>
      </w:pPr>
      <w:r>
        <w:t xml:space="preserve">от опасностей цифровой среды; объяснять смысл понятий «программное обеспечение», «вредоносное </w:t>
      </w:r>
    </w:p>
    <w:p w:rsidR="00CA2826" w:rsidRDefault="00E84C9D">
      <w:pPr>
        <w:ind w:left="640" w:right="15" w:hanging="569"/>
      </w:pPr>
      <w:r>
        <w:t xml:space="preserve">программное обеспечение»; характеризовать и классифицировать опасности, анализировать риски, </w:t>
      </w:r>
    </w:p>
    <w:p w:rsidR="00CA2826" w:rsidRDefault="00E84C9D">
      <w:pPr>
        <w:ind w:left="640" w:right="15" w:hanging="569"/>
      </w:pPr>
      <w:r>
        <w:t xml:space="preserve">источником которых является вредоносное программное обеспечение; иметь навыки безопасного использования устройств и программ; перечислять и классифицировать опасности, связанные с поведением людей  </w:t>
      </w:r>
    </w:p>
    <w:p w:rsidR="00CA2826" w:rsidRDefault="00E84C9D">
      <w:pPr>
        <w:ind w:left="81" w:right="15"/>
      </w:pPr>
      <w:r>
        <w:t xml:space="preserve">в цифровой среде; 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 иметь навыки безопасной коммуникации в цифровой среде; объяснять смысл и взаимосвязь понятий «достоверность информации», </w:t>
      </w:r>
    </w:p>
    <w:p w:rsidR="00CA2826" w:rsidRDefault="00E84C9D">
      <w:pPr>
        <w:ind w:left="640" w:right="15" w:hanging="569"/>
      </w:pPr>
      <w:r>
        <w:t>«информационный пузырь», «</w:t>
      </w:r>
      <w:proofErr w:type="spellStart"/>
      <w:r>
        <w:t>фейк</w:t>
      </w:r>
      <w:proofErr w:type="spellEnd"/>
      <w:r>
        <w:t xml:space="preserve">»; иметь представление о способах проверки достоверности, легитимности </w:t>
      </w:r>
    </w:p>
    <w:p w:rsidR="00CA2826" w:rsidRDefault="00E84C9D">
      <w:pPr>
        <w:ind w:left="640" w:right="15" w:hanging="569"/>
      </w:pPr>
      <w:r>
        <w:t xml:space="preserve">информации, ее соответствия правовым и морально-этическим нормам; раскрывать правовые основы взаимодействия с цифровой средой, выработать </w:t>
      </w:r>
    </w:p>
    <w:p w:rsidR="00CA2826" w:rsidRDefault="00E84C9D">
      <w:pPr>
        <w:ind w:left="640" w:right="15" w:hanging="569"/>
      </w:pPr>
      <w:r>
        <w:t xml:space="preserve">навыки безопасных действий по защите прав в цифровой среде; объяснять права, обязанности и иметь представление об ответственности </w:t>
      </w:r>
    </w:p>
    <w:p w:rsidR="00CA2826" w:rsidRDefault="00E84C9D">
      <w:pPr>
        <w:spacing w:after="0"/>
        <w:ind w:left="81" w:right="15"/>
      </w:pPr>
      <w:r>
        <w:t xml:space="preserve">граждан и юридических лиц в информационном пространстве. </w:t>
      </w:r>
    </w:p>
    <w:p w:rsidR="00CA2826" w:rsidRDefault="00E84C9D">
      <w:pPr>
        <w:spacing w:after="1" w:line="259" w:lineRule="auto"/>
        <w:ind w:left="656" w:right="0" w:firstLine="0"/>
        <w:jc w:val="left"/>
      </w:pPr>
      <w:r>
        <w:t xml:space="preserve"> </w:t>
      </w:r>
    </w:p>
    <w:p w:rsidR="00CA2826" w:rsidRDefault="00E84C9D">
      <w:pPr>
        <w:spacing w:after="5" w:line="298" w:lineRule="auto"/>
        <w:ind w:left="71" w:right="0" w:firstLine="559"/>
        <w:jc w:val="left"/>
      </w:pPr>
      <w:r>
        <w:rPr>
          <w:i/>
        </w:rPr>
        <w:lastRenderedPageBreak/>
        <w:t xml:space="preserve">Предметные результаты по модулю № 11 «Основы противодействия экстремизму и терроризму»: </w:t>
      </w:r>
    </w:p>
    <w:p w:rsidR="00CA2826" w:rsidRDefault="00E84C9D">
      <w:pPr>
        <w:spacing w:after="52" w:line="259" w:lineRule="auto"/>
        <w:ind w:right="14"/>
        <w:jc w:val="right"/>
      </w:pPr>
      <w:r>
        <w:t xml:space="preserve">характеризовать экстремизм и терроризм как угрозу благополучию человека, </w:t>
      </w:r>
    </w:p>
    <w:p w:rsidR="00CA2826" w:rsidRDefault="00E84C9D">
      <w:pPr>
        <w:ind w:left="640" w:right="15" w:hanging="569"/>
      </w:pPr>
      <w:r>
        <w:t xml:space="preserve">стабильности общества и государства; объяснять смысл и взаимосвязь понятий «экстремизм» и «терроризм»; </w:t>
      </w:r>
    </w:p>
    <w:p w:rsidR="00CA2826" w:rsidRDefault="00E84C9D">
      <w:pPr>
        <w:ind w:left="640" w:right="15" w:hanging="569"/>
      </w:pPr>
      <w:r>
        <w:t xml:space="preserve">анализировать варианты их проявления и возможные последствия; характеризовать признаки вовлечения в экстремистскую и террористическую </w:t>
      </w:r>
    </w:p>
    <w:p w:rsidR="00CA2826" w:rsidRDefault="00E84C9D">
      <w:pPr>
        <w:ind w:left="640" w:right="15" w:hanging="569"/>
      </w:pPr>
      <w:r>
        <w:t xml:space="preserve">деятельность, выработать навыки безопасных действий при их обнаружении; иметь представление о методах и видах террористической деятельности; знать уровни террористической опасности, иметь навыки безопасных </w:t>
      </w:r>
    </w:p>
    <w:p w:rsidR="00CA2826" w:rsidRDefault="00E84C9D">
      <w:pPr>
        <w:ind w:left="81" w:right="15"/>
      </w:pPr>
      <w:r>
        <w:t xml:space="preserve">действий при их объявлении; 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 </w:t>
      </w:r>
    </w:p>
    <w:p w:rsidR="00CA2826" w:rsidRDefault="00E84C9D">
      <w:pPr>
        <w:spacing w:after="52" w:line="259" w:lineRule="auto"/>
        <w:ind w:right="14"/>
        <w:jc w:val="right"/>
      </w:pPr>
      <w:r>
        <w:t xml:space="preserve">раскрывать правовые основы, структуру и задачи государственной системы </w:t>
      </w:r>
    </w:p>
    <w:p w:rsidR="00CA2826" w:rsidRDefault="00E84C9D">
      <w:pPr>
        <w:ind w:left="640" w:right="15" w:hanging="569"/>
      </w:pPr>
      <w:r>
        <w:t xml:space="preserve">противодействия экстремизму и терроризму; объяснять права, обязанности и иметь представление об ответственности </w:t>
      </w:r>
    </w:p>
    <w:p w:rsidR="00CA2826" w:rsidRDefault="00E84C9D">
      <w:pPr>
        <w:spacing w:after="0"/>
        <w:ind w:left="81" w:right="15"/>
      </w:pPr>
      <w:r>
        <w:t xml:space="preserve">граждан и юридических лиц в области противодействия экстремизму и терроризму. </w:t>
      </w:r>
    </w:p>
    <w:p w:rsidR="00CA2826" w:rsidRDefault="00E84C9D">
      <w:pPr>
        <w:spacing w:after="56" w:line="259" w:lineRule="auto"/>
        <w:ind w:left="656" w:right="0" w:firstLine="0"/>
        <w:jc w:val="left"/>
      </w:pPr>
      <w:r>
        <w:t xml:space="preserve"> </w:t>
      </w:r>
    </w:p>
    <w:p w:rsidR="00CA2826" w:rsidRDefault="00E84C9D">
      <w:pPr>
        <w:ind w:left="71" w:right="15" w:firstLine="569"/>
      </w:pPr>
      <w:r>
        <w:t xml:space="preserve">Образовательная организация вправе самостоятельно определять последовательность освоения обучающимися модулей ОБЗР. </w:t>
      </w:r>
    </w:p>
    <w:p w:rsidR="00A95947" w:rsidRDefault="00A95947">
      <w:pPr>
        <w:ind w:left="71" w:right="15" w:firstLine="569"/>
      </w:pPr>
    </w:p>
    <w:p w:rsidR="00A95947" w:rsidRDefault="00A95947">
      <w:pPr>
        <w:ind w:left="71" w:right="15" w:firstLine="569"/>
      </w:pPr>
    </w:p>
    <w:p w:rsidR="00A95947" w:rsidRDefault="00A95947">
      <w:pPr>
        <w:ind w:left="71" w:right="15" w:firstLine="569"/>
      </w:pPr>
    </w:p>
    <w:p w:rsidR="00A95947" w:rsidRDefault="00A95947">
      <w:pPr>
        <w:ind w:left="71" w:right="15" w:firstLine="569"/>
      </w:pPr>
    </w:p>
    <w:p w:rsidR="00A95947" w:rsidRDefault="00A95947">
      <w:pPr>
        <w:ind w:left="71" w:right="15" w:firstLine="569"/>
      </w:pPr>
    </w:p>
    <w:p w:rsidR="00A95947" w:rsidRDefault="00A95947">
      <w:pPr>
        <w:ind w:left="71" w:right="15" w:firstLine="569"/>
      </w:pPr>
    </w:p>
    <w:p w:rsidR="00A95947" w:rsidRDefault="00A95947">
      <w:pPr>
        <w:ind w:left="71" w:right="15" w:firstLine="569"/>
      </w:pPr>
    </w:p>
    <w:p w:rsidR="00A95947" w:rsidRDefault="00A95947">
      <w:pPr>
        <w:ind w:left="71" w:right="15" w:firstLine="569"/>
      </w:pPr>
    </w:p>
    <w:p w:rsidR="00A95947" w:rsidRDefault="00A95947">
      <w:pPr>
        <w:ind w:left="71" w:right="15" w:firstLine="569"/>
      </w:pPr>
    </w:p>
    <w:p w:rsidR="00A95947" w:rsidRDefault="00A95947">
      <w:pPr>
        <w:ind w:left="71" w:right="15" w:firstLine="569"/>
      </w:pPr>
    </w:p>
    <w:p w:rsidR="00A95947" w:rsidRDefault="00A95947">
      <w:pPr>
        <w:ind w:left="71" w:right="15" w:firstLine="569"/>
      </w:pPr>
    </w:p>
    <w:p w:rsidR="00A95947" w:rsidRDefault="00A95947">
      <w:pPr>
        <w:ind w:left="71" w:right="15" w:firstLine="569"/>
      </w:pPr>
    </w:p>
    <w:p w:rsidR="00A95947" w:rsidRDefault="00A95947">
      <w:pPr>
        <w:ind w:left="71" w:right="15" w:firstLine="569"/>
      </w:pPr>
    </w:p>
    <w:p w:rsidR="00A95947" w:rsidRDefault="00A95947">
      <w:pPr>
        <w:ind w:left="71" w:right="15" w:firstLine="569"/>
      </w:pPr>
    </w:p>
    <w:p w:rsidR="00CA2826" w:rsidRDefault="00E84C9D">
      <w:pPr>
        <w:spacing w:after="0" w:line="259" w:lineRule="auto"/>
        <w:ind w:left="656" w:right="0" w:firstLine="0"/>
        <w:jc w:val="left"/>
      </w:pPr>
      <w:r>
        <w:t xml:space="preserve"> </w:t>
      </w:r>
    </w:p>
    <w:p w:rsidR="00CA2826" w:rsidRDefault="00CA2826"/>
    <w:p w:rsidR="00A95947" w:rsidRPr="00A95947" w:rsidRDefault="00A95947" w:rsidP="00A95947">
      <w:pPr>
        <w:pStyle w:val="1"/>
        <w:rPr>
          <w:sz w:val="28"/>
        </w:rPr>
      </w:pPr>
      <w:bookmarkStart w:id="7" w:name="_Toc216299156"/>
      <w:r w:rsidRPr="00A95947">
        <w:rPr>
          <w:b w:val="0"/>
          <w:sz w:val="28"/>
        </w:rPr>
        <w:lastRenderedPageBreak/>
        <w:t>СОДЕРЖАНИЕ ОБУЧЕНИЯ</w:t>
      </w:r>
      <w:bookmarkEnd w:id="7"/>
      <w:r w:rsidRPr="00A95947">
        <w:rPr>
          <w:b w:val="0"/>
          <w:sz w:val="28"/>
        </w:rPr>
        <w:t xml:space="preserve"> </w:t>
      </w:r>
    </w:p>
    <w:p w:rsidR="00A95947" w:rsidRDefault="00A95947" w:rsidP="00A95947">
      <w:pPr>
        <w:spacing w:after="0" w:line="259" w:lineRule="auto"/>
        <w:ind w:left="90" w:right="0" w:firstLine="0"/>
        <w:jc w:val="left"/>
      </w:pPr>
      <w:r>
        <w:rPr>
          <w:sz w:val="36"/>
        </w:rPr>
        <w:t xml:space="preserve"> </w:t>
      </w:r>
    </w:p>
    <w:p w:rsidR="00A95947" w:rsidRDefault="00A95947" w:rsidP="00A95947">
      <w:pPr>
        <w:pStyle w:val="2"/>
      </w:pPr>
      <w:bookmarkStart w:id="8" w:name="_Toc216299157"/>
      <w:r w:rsidRPr="00A95947">
        <w:rPr>
          <w:rFonts w:ascii="Times New Roman" w:hAnsi="Times New Roman" w:cs="Times New Roman"/>
          <w:b/>
          <w:color w:val="auto"/>
          <w:sz w:val="28"/>
          <w:szCs w:val="28"/>
        </w:rPr>
        <w:t>Модуль № 1 «Безопасное и устойчивое развитие личности, общества, государства»</w:t>
      </w:r>
      <w:r>
        <w:rPr>
          <w:b/>
        </w:rPr>
        <w:t>:</w:t>
      </w:r>
      <w:bookmarkEnd w:id="8"/>
      <w:r>
        <w:rPr>
          <w:b/>
        </w:rPr>
        <w:t xml:space="preserve"> </w:t>
      </w:r>
    </w:p>
    <w:p w:rsidR="00A95947" w:rsidRDefault="00A95947" w:rsidP="00A95947">
      <w:pPr>
        <w:ind w:left="666" w:right="15"/>
      </w:pPr>
      <w:r>
        <w:t xml:space="preserve">правовая основа обеспечения национальной безопасности; </w:t>
      </w:r>
    </w:p>
    <w:p w:rsidR="00A95947" w:rsidRDefault="00A95947" w:rsidP="00A95947">
      <w:pPr>
        <w:ind w:left="666" w:right="15"/>
      </w:pPr>
      <w:r>
        <w:t xml:space="preserve">принципы обеспечения национальной безопасности; </w:t>
      </w:r>
    </w:p>
    <w:p w:rsidR="00A95947" w:rsidRDefault="00A95947" w:rsidP="00A95947">
      <w:pPr>
        <w:tabs>
          <w:tab w:val="center" w:pos="1325"/>
          <w:tab w:val="center" w:pos="3247"/>
          <w:tab w:val="center" w:pos="5250"/>
          <w:tab w:val="center" w:pos="6587"/>
          <w:tab w:val="center" w:pos="7646"/>
          <w:tab w:val="right" w:pos="10019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реализация </w:t>
      </w:r>
      <w:r>
        <w:tab/>
        <w:t xml:space="preserve">национальных </w:t>
      </w:r>
      <w:r>
        <w:tab/>
        <w:t xml:space="preserve">приоритетов </w:t>
      </w:r>
      <w:r>
        <w:tab/>
        <w:t xml:space="preserve">как </w:t>
      </w:r>
      <w:r>
        <w:tab/>
        <w:t xml:space="preserve">условие </w:t>
      </w:r>
      <w:r>
        <w:tab/>
        <w:t xml:space="preserve">обеспечения </w:t>
      </w:r>
    </w:p>
    <w:p w:rsidR="00A95947" w:rsidRDefault="00A95947" w:rsidP="00A95947">
      <w:pPr>
        <w:ind w:left="640" w:right="15" w:hanging="569"/>
      </w:pPr>
      <w:r>
        <w:t xml:space="preserve">национальной безопасности и устойчивого развития Российской Федерации; взаимодействие личности, государства и общества в реализации </w:t>
      </w:r>
    </w:p>
    <w:p w:rsidR="00A95947" w:rsidRDefault="00A95947" w:rsidP="00A95947">
      <w:pPr>
        <w:ind w:left="640" w:right="15" w:hanging="569"/>
      </w:pPr>
      <w:r>
        <w:t xml:space="preserve">национальных приоритетов; роль правоохранительных органов и специальных служб в обеспечении </w:t>
      </w:r>
    </w:p>
    <w:p w:rsidR="00A95947" w:rsidRDefault="00A95947" w:rsidP="00A95947">
      <w:pPr>
        <w:ind w:left="640" w:right="15" w:hanging="569"/>
      </w:pPr>
      <w:r>
        <w:t xml:space="preserve">национальной безопасности; роль личности, общества и государства в предупреждении противоправной </w:t>
      </w:r>
    </w:p>
    <w:p w:rsidR="00A95947" w:rsidRDefault="00A95947" w:rsidP="00A95947">
      <w:pPr>
        <w:spacing w:after="0"/>
        <w:ind w:left="81" w:right="15"/>
      </w:pPr>
      <w:r>
        <w:t xml:space="preserve">деятельности; </w:t>
      </w:r>
    </w:p>
    <w:p w:rsidR="00A95947" w:rsidRDefault="00A95947" w:rsidP="00A95947">
      <w:pPr>
        <w:ind w:left="71" w:right="15" w:firstLine="569"/>
      </w:pPr>
      <w:r>
        <w:t xml:space="preserve">Единая государственная система предупреждения и ликвидации чрезвычайных ситуаций (РСЧС), структура, режимы функционирования; территориальный и функциональный принцип организации РСЧС, ее задачи  </w:t>
      </w:r>
    </w:p>
    <w:p w:rsidR="00A95947" w:rsidRDefault="00A95947" w:rsidP="00A95947">
      <w:pPr>
        <w:spacing w:after="5" w:line="292" w:lineRule="auto"/>
        <w:ind w:left="650" w:right="286" w:hanging="579"/>
        <w:jc w:val="left"/>
      </w:pPr>
      <w:r>
        <w:t xml:space="preserve">и примеры их решения; права и обязанности граждан в области защиты от чрезвычайных ситуаций; задачи гражданской обороны; </w:t>
      </w:r>
    </w:p>
    <w:p w:rsidR="00A95947" w:rsidRDefault="00A95947" w:rsidP="00A95947">
      <w:pPr>
        <w:ind w:left="666" w:right="15"/>
      </w:pPr>
      <w:r>
        <w:t xml:space="preserve">права и обязанности граждан Российской Федерации в области гражданской </w:t>
      </w:r>
    </w:p>
    <w:p w:rsidR="00A95947" w:rsidRDefault="00A95947" w:rsidP="00A95947">
      <w:pPr>
        <w:spacing w:after="0"/>
        <w:ind w:left="81" w:right="15"/>
      </w:pPr>
      <w:r>
        <w:t xml:space="preserve">обороны; </w:t>
      </w:r>
    </w:p>
    <w:p w:rsidR="00A95947" w:rsidRDefault="00A95947" w:rsidP="00A95947">
      <w:pPr>
        <w:ind w:left="71" w:right="15" w:firstLine="569"/>
      </w:pPr>
      <w:r>
        <w:t xml:space="preserve">Россия в современном мире, оборона как обязательное условие мирного социально-экономического развития Российской Федерации и обеспечение ее военной безопасности; роль Вооруженных Сил Российской Федерации в обеспечении национальной </w:t>
      </w:r>
    </w:p>
    <w:p w:rsidR="00A95947" w:rsidRDefault="00A95947" w:rsidP="00A95947">
      <w:pPr>
        <w:spacing w:after="0"/>
        <w:ind w:left="81" w:right="15"/>
      </w:pPr>
      <w:r>
        <w:t xml:space="preserve">безопасности. </w:t>
      </w:r>
    </w:p>
    <w:p w:rsidR="00A95947" w:rsidRDefault="00A95947" w:rsidP="00A95947">
      <w:pPr>
        <w:spacing w:after="54" w:line="259" w:lineRule="auto"/>
        <w:ind w:left="656" w:right="0" w:firstLine="0"/>
        <w:jc w:val="left"/>
      </w:pPr>
      <w:r>
        <w:t xml:space="preserve"> </w:t>
      </w:r>
    </w:p>
    <w:p w:rsidR="00A95947" w:rsidRPr="00A95947" w:rsidRDefault="00A95947" w:rsidP="00A95947">
      <w:pPr>
        <w:pStyle w:val="2"/>
        <w:rPr>
          <w:rFonts w:ascii="Times New Roman" w:hAnsi="Times New Roman" w:cs="Times New Roman"/>
          <w:color w:val="auto"/>
          <w:sz w:val="28"/>
        </w:rPr>
      </w:pPr>
      <w:bookmarkStart w:id="9" w:name="_Toc216299158"/>
      <w:r w:rsidRPr="00A95947">
        <w:rPr>
          <w:rFonts w:ascii="Times New Roman" w:hAnsi="Times New Roman" w:cs="Times New Roman"/>
          <w:b/>
          <w:color w:val="auto"/>
          <w:sz w:val="28"/>
        </w:rPr>
        <w:t>Модуль № 2 «Основы военной подготовки»:</w:t>
      </w:r>
      <w:bookmarkEnd w:id="9"/>
      <w:r w:rsidRPr="00A95947">
        <w:rPr>
          <w:rFonts w:ascii="Times New Roman" w:hAnsi="Times New Roman" w:cs="Times New Roman"/>
          <w:b/>
          <w:color w:val="auto"/>
          <w:sz w:val="28"/>
        </w:rPr>
        <w:t xml:space="preserve"> </w:t>
      </w:r>
    </w:p>
    <w:p w:rsidR="00A95947" w:rsidRDefault="00A95947" w:rsidP="00A95947">
      <w:pPr>
        <w:spacing w:after="0"/>
        <w:ind w:left="666" w:right="15"/>
      </w:pPr>
      <w:r>
        <w:t xml:space="preserve">движение строевым шагом, движение бегом, походным шагом, движение  </w:t>
      </w:r>
    </w:p>
    <w:p w:rsidR="00A95947" w:rsidRDefault="00A95947" w:rsidP="00A95947">
      <w:pPr>
        <w:ind w:left="81" w:right="15"/>
      </w:pPr>
      <w:r>
        <w:t xml:space="preserve">с изменением скорости движения, повороты в движении, выполнение воинского приветствия на месте и в движении; основы общевойскового боя; </w:t>
      </w:r>
    </w:p>
    <w:p w:rsidR="00A95947" w:rsidRDefault="00A95947" w:rsidP="00A95947">
      <w:pPr>
        <w:ind w:left="666" w:right="712"/>
      </w:pPr>
      <w:r>
        <w:t xml:space="preserve">основные понятия общевойскового боя (бой, удар, огонь, маневр); виды маневра; </w:t>
      </w:r>
    </w:p>
    <w:p w:rsidR="00A95947" w:rsidRDefault="00A95947" w:rsidP="00A95947">
      <w:pPr>
        <w:spacing w:after="5" w:line="292" w:lineRule="auto"/>
        <w:ind w:left="656" w:right="1405" w:firstLine="0"/>
        <w:jc w:val="left"/>
      </w:pPr>
      <w:r>
        <w:t xml:space="preserve">походный, предбоевой и боевой порядок действия подразделений; оборона, ее задачи и принципы; наступление, задачи и способы; </w:t>
      </w:r>
    </w:p>
    <w:p w:rsidR="00A95947" w:rsidRDefault="00A95947" w:rsidP="00A95947">
      <w:pPr>
        <w:ind w:left="666" w:right="15"/>
      </w:pPr>
      <w:r>
        <w:t xml:space="preserve">требования курса стрельб по организации, порядку и мерам безопасности  </w:t>
      </w:r>
    </w:p>
    <w:p w:rsidR="00A95947" w:rsidRDefault="00A95947" w:rsidP="00A95947">
      <w:pPr>
        <w:ind w:left="81" w:right="15"/>
      </w:pPr>
      <w:r>
        <w:t xml:space="preserve">во время стрельб и тренировок; </w:t>
      </w:r>
    </w:p>
    <w:p w:rsidR="00A95947" w:rsidRDefault="00A95947" w:rsidP="00A95947">
      <w:pPr>
        <w:spacing w:after="0"/>
        <w:ind w:left="666" w:right="15"/>
      </w:pPr>
      <w:r>
        <w:lastRenderedPageBreak/>
        <w:t xml:space="preserve">правила безопасного обращения с оружием; </w:t>
      </w:r>
    </w:p>
    <w:p w:rsidR="00A95947" w:rsidRDefault="00A95947" w:rsidP="00A95947">
      <w:pPr>
        <w:ind w:left="666" w:right="15"/>
      </w:pPr>
      <w:r>
        <w:t xml:space="preserve">изучение условий выполнения упражнения начальных стрельб из стрелкового </w:t>
      </w:r>
    </w:p>
    <w:p w:rsidR="00A95947" w:rsidRDefault="00A95947" w:rsidP="00A95947">
      <w:pPr>
        <w:ind w:left="640" w:right="2288" w:hanging="569"/>
      </w:pPr>
      <w:r>
        <w:t xml:space="preserve">оружия; способы удержания оружия и правильность прицеливания; </w:t>
      </w:r>
    </w:p>
    <w:p w:rsidR="00A95947" w:rsidRDefault="00A95947" w:rsidP="00A95947">
      <w:pPr>
        <w:ind w:left="71" w:right="15" w:firstLine="569"/>
      </w:pPr>
      <w:r>
        <w:t xml:space="preserve">назначение и тактико-технические характеристики современных видов стрелкового оружия (автомат Калашникова АК-12, пистолет Ярыгина, пистолет </w:t>
      </w:r>
    </w:p>
    <w:p w:rsidR="00A95947" w:rsidRDefault="00A95947" w:rsidP="00A95947">
      <w:pPr>
        <w:ind w:left="640" w:right="15" w:hanging="569"/>
      </w:pPr>
      <w:r>
        <w:t xml:space="preserve">Лебедева); перспективы и тенденции развития современного стрелкового оружия; история возникновения и развития робототехнических комплексов; виды, предназначение, тактико-технические характеристики и общее </w:t>
      </w:r>
    </w:p>
    <w:p w:rsidR="00A95947" w:rsidRDefault="00A95947" w:rsidP="00A95947">
      <w:pPr>
        <w:spacing w:after="5" w:line="292" w:lineRule="auto"/>
        <w:ind w:left="650" w:right="2081" w:hanging="579"/>
        <w:jc w:val="left"/>
      </w:pPr>
      <w:r>
        <w:t xml:space="preserve">устройство беспилотных летательных аппаратов (далее – БПЛА); конструктивные особенности БПЛА </w:t>
      </w:r>
      <w:proofErr w:type="spellStart"/>
      <w:r>
        <w:t>квадрокоптерного</w:t>
      </w:r>
      <w:proofErr w:type="spellEnd"/>
      <w:r>
        <w:t xml:space="preserve"> типа; история возникновения и развития радиосвязи; радиосвязь, назначение и основные требования; </w:t>
      </w:r>
    </w:p>
    <w:p w:rsidR="00A95947" w:rsidRDefault="00A95947" w:rsidP="00A95947">
      <w:pPr>
        <w:ind w:left="666" w:right="15"/>
      </w:pPr>
      <w:r>
        <w:t xml:space="preserve">предназначение, общее устройство и тактико-технические характеристики </w:t>
      </w:r>
    </w:p>
    <w:p w:rsidR="00A95947" w:rsidRDefault="00A95947" w:rsidP="00A95947">
      <w:pPr>
        <w:ind w:left="640" w:right="4256" w:hanging="569"/>
      </w:pPr>
      <w:r>
        <w:t xml:space="preserve">переносных радиостанций; местность как элемент боевой обстановки;  </w:t>
      </w:r>
    </w:p>
    <w:p w:rsidR="00A95947" w:rsidRDefault="00A95947" w:rsidP="00A95947">
      <w:pPr>
        <w:ind w:left="666" w:right="15"/>
      </w:pPr>
      <w:r>
        <w:t xml:space="preserve">тактические свойства местности, основные ее разновидности и влияние  </w:t>
      </w:r>
    </w:p>
    <w:p w:rsidR="00A95947" w:rsidRDefault="00A95947" w:rsidP="00A95947">
      <w:pPr>
        <w:ind w:left="640" w:right="15" w:hanging="569"/>
      </w:pPr>
      <w:r>
        <w:t xml:space="preserve">на боевые действия войск, сезонные изменения тактических свойств местности; шанцевый инструмент, его назначение, применение и </w:t>
      </w:r>
      <w:proofErr w:type="gramStart"/>
      <w:r>
        <w:t>сбережение;  порядок</w:t>
      </w:r>
      <w:proofErr w:type="gramEnd"/>
      <w:r>
        <w:t xml:space="preserve"> оборудования позиции отделения;  назначение, размеры и последовательность оборудования окопа для стрелка; понятие оружия массового поражения, история его развития, примеры </w:t>
      </w:r>
    </w:p>
    <w:p w:rsidR="00A95947" w:rsidRDefault="00A95947" w:rsidP="00A95947">
      <w:pPr>
        <w:ind w:left="640" w:right="3226" w:hanging="569"/>
      </w:pPr>
      <w:r>
        <w:t xml:space="preserve">применения, его роль в современном бою; поражающие факторы ядерных взрывов; </w:t>
      </w:r>
    </w:p>
    <w:p w:rsidR="00A95947" w:rsidRDefault="00A95947" w:rsidP="00A95947">
      <w:pPr>
        <w:ind w:left="666" w:right="15"/>
      </w:pPr>
      <w:r>
        <w:t xml:space="preserve">отравляющие вещества, их назначение и классификация;  </w:t>
      </w:r>
    </w:p>
    <w:p w:rsidR="00A95947" w:rsidRDefault="00A95947" w:rsidP="00A95947">
      <w:pPr>
        <w:tabs>
          <w:tab w:val="center" w:pos="2734"/>
          <w:tab w:val="right" w:pos="10019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внешние признаки применения </w:t>
      </w:r>
      <w:r>
        <w:tab/>
        <w:t xml:space="preserve">бактериологического (биологического) </w:t>
      </w:r>
    </w:p>
    <w:p w:rsidR="00A95947" w:rsidRDefault="00A95947" w:rsidP="00A95947">
      <w:pPr>
        <w:ind w:left="640" w:right="3386" w:hanging="569"/>
      </w:pPr>
      <w:r>
        <w:t xml:space="preserve">оружия; зажигательное оружие и способы защиты от него; </w:t>
      </w:r>
    </w:p>
    <w:p w:rsidR="00A95947" w:rsidRDefault="00A95947" w:rsidP="00A95947">
      <w:pPr>
        <w:ind w:left="666" w:right="510"/>
      </w:pPr>
      <w:r>
        <w:t xml:space="preserve">состав и назначение штатных и подручных средств первой помощи; виды боевых ранений и опасность их получения; </w:t>
      </w:r>
    </w:p>
    <w:p w:rsidR="00A95947" w:rsidRDefault="00A95947" w:rsidP="00A95947">
      <w:pPr>
        <w:ind w:left="666" w:right="610"/>
      </w:pPr>
      <w:r>
        <w:t xml:space="preserve">алгоритм оказания первой помощи при различных состояниях; условные зоны оказания первой помощи;  </w:t>
      </w:r>
    </w:p>
    <w:p w:rsidR="00A95947" w:rsidRDefault="00A95947" w:rsidP="00A95947">
      <w:pPr>
        <w:ind w:left="666" w:right="15"/>
      </w:pPr>
      <w:r>
        <w:t xml:space="preserve">характеристика особенностей «красной», «желтой» и «зеленой» </w:t>
      </w:r>
      <w:proofErr w:type="gramStart"/>
      <w:r>
        <w:t>зон;  объем</w:t>
      </w:r>
      <w:proofErr w:type="gramEnd"/>
      <w:r>
        <w:t xml:space="preserve"> мероприятий первой помощи в «красной», «желтой» и «зеленой» зонах;  порядок выполнения мероприятий первой помощи в «красной», «желтой»  </w:t>
      </w:r>
    </w:p>
    <w:p w:rsidR="00A95947" w:rsidRDefault="00A95947" w:rsidP="00A95947">
      <w:pPr>
        <w:ind w:left="640" w:right="15" w:hanging="569"/>
      </w:pPr>
      <w:r>
        <w:t xml:space="preserve">и «зеленой» зонах; особенности прохождения службы по призыву, освоение военно-учетных </w:t>
      </w:r>
    </w:p>
    <w:p w:rsidR="00A95947" w:rsidRDefault="00A95947" w:rsidP="00A95947">
      <w:pPr>
        <w:spacing w:after="5" w:line="292" w:lineRule="auto"/>
        <w:ind w:left="650" w:right="3482" w:hanging="579"/>
        <w:jc w:val="left"/>
      </w:pPr>
      <w:r>
        <w:lastRenderedPageBreak/>
        <w:t xml:space="preserve">специальностей; особенности прохождения службы по контракту; организация подготовки офицерских кадров для Вооруженных Сил Российской Федерации, Министерства внутренних дел Российской Федерации, </w:t>
      </w:r>
    </w:p>
    <w:p w:rsidR="00A95947" w:rsidRDefault="00A95947" w:rsidP="00A95947">
      <w:pPr>
        <w:ind w:left="81" w:right="15"/>
      </w:pPr>
      <w:r>
        <w:t xml:space="preserve">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 военно-учебные заведения и военно-учебные центры. </w:t>
      </w:r>
    </w:p>
    <w:p w:rsidR="00A95947" w:rsidRDefault="00A95947" w:rsidP="00A95947">
      <w:pPr>
        <w:spacing w:after="0" w:line="259" w:lineRule="auto"/>
        <w:ind w:left="656" w:right="0" w:firstLine="0"/>
        <w:jc w:val="left"/>
      </w:pPr>
      <w:r>
        <w:t xml:space="preserve"> </w:t>
      </w:r>
    </w:p>
    <w:p w:rsidR="00A95947" w:rsidRPr="00A95947" w:rsidRDefault="00A95947" w:rsidP="00A95947">
      <w:pPr>
        <w:pStyle w:val="2"/>
        <w:rPr>
          <w:rFonts w:ascii="Times New Roman" w:hAnsi="Times New Roman" w:cs="Times New Roman"/>
          <w:color w:val="auto"/>
          <w:sz w:val="28"/>
        </w:rPr>
      </w:pPr>
      <w:bookmarkStart w:id="10" w:name="_Toc216299159"/>
      <w:r w:rsidRPr="00A95947">
        <w:rPr>
          <w:rFonts w:ascii="Times New Roman" w:hAnsi="Times New Roman" w:cs="Times New Roman"/>
          <w:b/>
          <w:color w:val="auto"/>
          <w:sz w:val="28"/>
        </w:rPr>
        <w:t>Модуль № 3 «Культура безопасности жизнедеятельности в современном обществе»:</w:t>
      </w:r>
      <w:bookmarkEnd w:id="10"/>
      <w:r w:rsidRPr="00A95947">
        <w:rPr>
          <w:rFonts w:ascii="Times New Roman" w:hAnsi="Times New Roman" w:cs="Times New Roman"/>
          <w:b/>
          <w:color w:val="auto"/>
          <w:sz w:val="28"/>
        </w:rPr>
        <w:t xml:space="preserve"> </w:t>
      </w:r>
    </w:p>
    <w:p w:rsidR="00A95947" w:rsidRDefault="00A95947" w:rsidP="00A95947">
      <w:pPr>
        <w:spacing w:after="52" w:line="259" w:lineRule="auto"/>
        <w:ind w:right="14"/>
        <w:jc w:val="right"/>
      </w:pPr>
      <w:r>
        <w:t xml:space="preserve">понятие «культура безопасности», его значение в жизни человека, общества, </w:t>
      </w:r>
    </w:p>
    <w:p w:rsidR="00A95947" w:rsidRDefault="00A95947" w:rsidP="00A95947">
      <w:pPr>
        <w:spacing w:after="5" w:line="292" w:lineRule="auto"/>
        <w:ind w:left="650" w:right="978" w:hanging="579"/>
        <w:jc w:val="left"/>
      </w:pPr>
      <w:r>
        <w:t xml:space="preserve">государства; соотношение понятий «опасность», «безопасность», «риск» (угроза); соотношение понятий «опасная ситуация», «чрезвычайная ситуация»; общие принципы (правила) безопасного поведения; </w:t>
      </w:r>
    </w:p>
    <w:p w:rsidR="00A95947" w:rsidRDefault="00A95947" w:rsidP="00A95947">
      <w:pPr>
        <w:tabs>
          <w:tab w:val="center" w:pos="1705"/>
          <w:tab w:val="center" w:pos="3833"/>
          <w:tab w:val="center" w:pos="6777"/>
          <w:tab w:val="right" w:pos="10019"/>
        </w:tabs>
        <w:spacing w:after="52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индивидуальный, </w:t>
      </w:r>
      <w:r>
        <w:tab/>
        <w:t xml:space="preserve">групповой, </w:t>
      </w:r>
      <w:r>
        <w:tab/>
        <w:t xml:space="preserve">общественно-государственный </w:t>
      </w:r>
      <w:r>
        <w:tab/>
        <w:t xml:space="preserve">уровень </w:t>
      </w:r>
    </w:p>
    <w:p w:rsidR="00A95947" w:rsidRDefault="00A95947" w:rsidP="00A95947">
      <w:pPr>
        <w:ind w:left="640" w:right="15" w:hanging="569"/>
      </w:pPr>
      <w:r>
        <w:t>решения задачи обеспечения безопасности; понятия «</w:t>
      </w:r>
      <w:proofErr w:type="spellStart"/>
      <w:r>
        <w:t>виктимность</w:t>
      </w:r>
      <w:proofErr w:type="spellEnd"/>
      <w:r>
        <w:t>», «</w:t>
      </w:r>
      <w:proofErr w:type="spellStart"/>
      <w:r>
        <w:t>виктимное</w:t>
      </w:r>
      <w:proofErr w:type="spellEnd"/>
      <w:r>
        <w:t xml:space="preserve"> поведение», «безопасное поведение»; влияние действий и поступков человека на его безопасность и благополучие; действия, позволяющие предвидеть опасность; действия, позволяющие избежать опасности; действия в опасной и чрезвычайной ситуациях; риск-ориентированное мышление как основа обеспечения безопасности; риск-ориентированный подход к обеспечению безопасности личности, </w:t>
      </w:r>
    </w:p>
    <w:p w:rsidR="00A95947" w:rsidRDefault="00A95947" w:rsidP="00A95947">
      <w:pPr>
        <w:spacing w:after="0"/>
        <w:ind w:left="81" w:right="15"/>
      </w:pPr>
      <w:r>
        <w:t xml:space="preserve">общества, государства. </w:t>
      </w:r>
    </w:p>
    <w:p w:rsidR="00A95947" w:rsidRDefault="00A95947" w:rsidP="00A95947">
      <w:pPr>
        <w:spacing w:after="54" w:line="259" w:lineRule="auto"/>
        <w:ind w:left="656" w:right="0" w:firstLine="0"/>
        <w:jc w:val="left"/>
      </w:pPr>
      <w:r>
        <w:t xml:space="preserve"> </w:t>
      </w:r>
    </w:p>
    <w:p w:rsidR="00A95947" w:rsidRPr="00A95947" w:rsidRDefault="00A95947" w:rsidP="00A95947">
      <w:pPr>
        <w:pStyle w:val="2"/>
        <w:rPr>
          <w:rFonts w:ascii="Times New Roman" w:hAnsi="Times New Roman" w:cs="Times New Roman"/>
          <w:color w:val="auto"/>
          <w:sz w:val="28"/>
        </w:rPr>
      </w:pPr>
      <w:bookmarkStart w:id="11" w:name="_Toc216299160"/>
      <w:r w:rsidRPr="00A95947">
        <w:rPr>
          <w:rFonts w:ascii="Times New Roman" w:hAnsi="Times New Roman" w:cs="Times New Roman"/>
          <w:b/>
          <w:color w:val="auto"/>
          <w:sz w:val="28"/>
        </w:rPr>
        <w:t>Модуль № 4 «Безопасность в быту»:</w:t>
      </w:r>
      <w:bookmarkEnd w:id="11"/>
      <w:r w:rsidRPr="00A95947">
        <w:rPr>
          <w:rFonts w:ascii="Times New Roman" w:hAnsi="Times New Roman" w:cs="Times New Roman"/>
          <w:b/>
          <w:color w:val="auto"/>
          <w:sz w:val="28"/>
        </w:rPr>
        <w:t xml:space="preserve"> </w:t>
      </w:r>
    </w:p>
    <w:p w:rsidR="00A95947" w:rsidRDefault="00A95947" w:rsidP="00A95947">
      <w:pPr>
        <w:ind w:left="640" w:right="15" w:hanging="569"/>
      </w:pPr>
      <w:r>
        <w:t xml:space="preserve">источники опасности в быту, их классификация; общие правила безопасного поведения; защита прав потребителя; правила безопасного поведения при осуществлении покупок в Интернете; причины и профилактика бытовых отравлений, первая помощь, порядок </w:t>
      </w:r>
    </w:p>
    <w:p w:rsidR="00A95947" w:rsidRDefault="00A95947" w:rsidP="00A95947">
      <w:pPr>
        <w:ind w:left="640" w:right="3956" w:hanging="569"/>
      </w:pPr>
      <w:r>
        <w:t xml:space="preserve">действий в экстренных </w:t>
      </w:r>
      <w:proofErr w:type="gramStart"/>
      <w:r>
        <w:t>случаях;  предупреждение</w:t>
      </w:r>
      <w:proofErr w:type="gramEnd"/>
      <w:r>
        <w:t xml:space="preserve"> бытовых травм; </w:t>
      </w:r>
    </w:p>
    <w:p w:rsidR="00A95947" w:rsidRDefault="00A95947" w:rsidP="00A95947">
      <w:pPr>
        <w:ind w:left="71" w:right="15" w:firstLine="569"/>
      </w:pPr>
      <w:r>
        <w:t xml:space="preserve"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 основные правила безопасного поведения при обращении с газовыми  </w:t>
      </w:r>
    </w:p>
    <w:p w:rsidR="00A95947" w:rsidRDefault="00A95947" w:rsidP="00A95947">
      <w:pPr>
        <w:spacing w:after="5" w:line="292" w:lineRule="auto"/>
        <w:ind w:left="650" w:right="4771" w:hanging="579"/>
        <w:jc w:val="left"/>
      </w:pPr>
      <w:r>
        <w:lastRenderedPageBreak/>
        <w:t xml:space="preserve">и электрическими приборами; последствия </w:t>
      </w:r>
      <w:proofErr w:type="spellStart"/>
      <w:r>
        <w:t>электротравмы</w:t>
      </w:r>
      <w:proofErr w:type="spellEnd"/>
      <w:r>
        <w:t xml:space="preserve">; порядок проведения сердечно-легочной </w:t>
      </w:r>
      <w:proofErr w:type="gramStart"/>
      <w:r>
        <w:t>реанимации;  основные</w:t>
      </w:r>
      <w:proofErr w:type="gramEnd"/>
      <w:r>
        <w:t xml:space="preserve"> правила пожарной безопасности в быту; термические и химические ожоги, первая помощь при ожогах; </w:t>
      </w:r>
    </w:p>
    <w:p w:rsidR="00A95947" w:rsidRDefault="00A95947" w:rsidP="00A95947">
      <w:pPr>
        <w:ind w:left="666" w:right="15"/>
      </w:pPr>
      <w:r>
        <w:t xml:space="preserve">правила безопасного поведения в местах общего пользования (подъезд, лифт, </w:t>
      </w:r>
    </w:p>
    <w:p w:rsidR="00A95947" w:rsidRDefault="00A95947" w:rsidP="00A95947">
      <w:pPr>
        <w:ind w:left="640" w:right="15" w:hanging="569"/>
      </w:pPr>
      <w:r>
        <w:t xml:space="preserve">придомовая территория, детская площадка, площадка для выгула собак и других); коммуникация с соседями; </w:t>
      </w:r>
    </w:p>
    <w:p w:rsidR="00A95947" w:rsidRDefault="00A95947" w:rsidP="00A95947">
      <w:pPr>
        <w:ind w:left="666" w:right="2820"/>
      </w:pPr>
      <w:r>
        <w:t xml:space="preserve">меры по предупреждению преступлений; аварии на коммунальных системах жизнеобеспечения; </w:t>
      </w:r>
    </w:p>
    <w:p w:rsidR="00A95947" w:rsidRDefault="00A95947" w:rsidP="00A95947">
      <w:pPr>
        <w:ind w:left="666" w:right="15"/>
      </w:pPr>
      <w:r>
        <w:t xml:space="preserve">правила безопасного поведения в ситуации аварии на коммунальной системе; порядок вызова аварийных служб и взаимодействия с ними; действия в экстренных случаях. </w:t>
      </w:r>
    </w:p>
    <w:p w:rsidR="00A95947" w:rsidRDefault="00A95947" w:rsidP="00A95947">
      <w:pPr>
        <w:spacing w:after="46" w:line="259" w:lineRule="auto"/>
        <w:ind w:left="656" w:right="0" w:firstLine="0"/>
        <w:jc w:val="left"/>
      </w:pPr>
      <w:r>
        <w:t xml:space="preserve"> </w:t>
      </w:r>
    </w:p>
    <w:p w:rsidR="00A95947" w:rsidRPr="00A95947" w:rsidRDefault="00A95947" w:rsidP="00A95947">
      <w:pPr>
        <w:pStyle w:val="2"/>
        <w:rPr>
          <w:rFonts w:ascii="Times New Roman" w:hAnsi="Times New Roman" w:cs="Times New Roman"/>
          <w:color w:val="auto"/>
          <w:sz w:val="28"/>
        </w:rPr>
      </w:pPr>
      <w:bookmarkStart w:id="12" w:name="_Toc216299161"/>
      <w:r w:rsidRPr="00A95947">
        <w:rPr>
          <w:rFonts w:ascii="Times New Roman" w:hAnsi="Times New Roman" w:cs="Times New Roman"/>
          <w:b/>
          <w:color w:val="auto"/>
          <w:sz w:val="28"/>
        </w:rPr>
        <w:t>Модуль № 5 «Безопасность на транспорте»:</w:t>
      </w:r>
      <w:bookmarkEnd w:id="12"/>
      <w:r w:rsidRPr="00A95947">
        <w:rPr>
          <w:rFonts w:ascii="Times New Roman" w:hAnsi="Times New Roman" w:cs="Times New Roman"/>
          <w:b/>
          <w:color w:val="auto"/>
          <w:sz w:val="28"/>
        </w:rPr>
        <w:t xml:space="preserve"> </w:t>
      </w:r>
    </w:p>
    <w:p w:rsidR="00A95947" w:rsidRDefault="00A95947" w:rsidP="00A95947">
      <w:pPr>
        <w:ind w:left="666" w:right="15"/>
      </w:pPr>
      <w:r>
        <w:t xml:space="preserve">история появления правил дорожного движения и причины их изменчивости; риск-ориентированный подход к обеспечению безопасности на транспорте; безопасность пешехода в разных условиях (движение по обочине; движение  </w:t>
      </w:r>
    </w:p>
    <w:p w:rsidR="00A95947" w:rsidRDefault="00A95947" w:rsidP="00A95947">
      <w:pPr>
        <w:ind w:left="81" w:right="15"/>
      </w:pPr>
      <w:r>
        <w:t xml:space="preserve">в темное время суток; движение с использованием средств индивидуальной мобильности); взаимосвязь безопасности водителя и пассажира; </w:t>
      </w:r>
    </w:p>
    <w:p w:rsidR="00A95947" w:rsidRDefault="00A95947" w:rsidP="00A95947">
      <w:pPr>
        <w:ind w:left="71" w:right="15" w:firstLine="569"/>
      </w:pPr>
      <w:r>
        <w:t xml:space="preserve">правила безопасного поведения при поездке в легковом автомобиле, автобусе; ответственность водителя, ответственность пассажира; представления о знаниях и навыках, необходимых водителю; 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 основные источники опасности в метро, правила безопасного поведения, </w:t>
      </w:r>
    </w:p>
    <w:p w:rsidR="00A95947" w:rsidRDefault="00A95947" w:rsidP="00A95947">
      <w:pPr>
        <w:ind w:left="640" w:right="15" w:hanging="569"/>
      </w:pPr>
      <w:r>
        <w:t xml:space="preserve">порядок действий при возникновении опасных или чрезвычайных ситуаций; основные источники опасности на железнодорожном транспорте, правила </w:t>
      </w:r>
    </w:p>
    <w:p w:rsidR="00A95947" w:rsidRDefault="00A95947" w:rsidP="00A95947">
      <w:pPr>
        <w:spacing w:after="2"/>
        <w:ind w:left="81" w:right="15"/>
      </w:pPr>
      <w:r>
        <w:t xml:space="preserve">безопасного поведения, порядок действий при возникновении </w:t>
      </w:r>
      <w:proofErr w:type="gramStart"/>
      <w:r>
        <w:t>опасных  и</w:t>
      </w:r>
      <w:proofErr w:type="gramEnd"/>
      <w:r>
        <w:t xml:space="preserve"> чрезвычайных ситуаций; основные источники опасности на водном транспорте, правила безопасного поведения, порядок действий при возникновении опасной и чрезвычайной ситуации; 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 </w:t>
      </w:r>
    </w:p>
    <w:p w:rsidR="00A95947" w:rsidRDefault="00A95947" w:rsidP="00A95947">
      <w:pPr>
        <w:spacing w:after="54" w:line="259" w:lineRule="auto"/>
        <w:ind w:left="656" w:right="0" w:firstLine="0"/>
        <w:jc w:val="left"/>
      </w:pPr>
      <w:r>
        <w:t xml:space="preserve"> </w:t>
      </w:r>
    </w:p>
    <w:p w:rsidR="00A95947" w:rsidRPr="00A95947" w:rsidRDefault="00A95947" w:rsidP="00A95947">
      <w:pPr>
        <w:pStyle w:val="2"/>
        <w:rPr>
          <w:rFonts w:ascii="Times New Roman" w:hAnsi="Times New Roman" w:cs="Times New Roman"/>
          <w:color w:val="auto"/>
          <w:sz w:val="28"/>
        </w:rPr>
      </w:pPr>
      <w:bookmarkStart w:id="13" w:name="_Toc216299162"/>
      <w:r w:rsidRPr="00A95947">
        <w:rPr>
          <w:rFonts w:ascii="Times New Roman" w:hAnsi="Times New Roman" w:cs="Times New Roman"/>
          <w:b/>
          <w:color w:val="auto"/>
          <w:sz w:val="28"/>
        </w:rPr>
        <w:lastRenderedPageBreak/>
        <w:t>Модуль № 6 «Безопасность в общественных местах»:</w:t>
      </w:r>
      <w:bookmarkEnd w:id="13"/>
      <w:r w:rsidRPr="00A95947">
        <w:rPr>
          <w:rFonts w:ascii="Times New Roman" w:hAnsi="Times New Roman" w:cs="Times New Roman"/>
          <w:b/>
          <w:color w:val="auto"/>
          <w:sz w:val="28"/>
        </w:rPr>
        <w:t xml:space="preserve"> </w:t>
      </w:r>
    </w:p>
    <w:p w:rsidR="00A95947" w:rsidRDefault="00A95947" w:rsidP="00A95947">
      <w:pPr>
        <w:ind w:left="666" w:right="15"/>
      </w:pPr>
      <w:r>
        <w:t xml:space="preserve">общественные места и их классификация; </w:t>
      </w:r>
    </w:p>
    <w:p w:rsidR="00A95947" w:rsidRDefault="00A95947" w:rsidP="00A95947">
      <w:pPr>
        <w:tabs>
          <w:tab w:val="center" w:pos="1225"/>
          <w:tab w:val="center" w:pos="2731"/>
          <w:tab w:val="center" w:pos="4277"/>
          <w:tab w:val="center" w:pos="5254"/>
          <w:tab w:val="center" w:pos="6495"/>
          <w:tab w:val="center" w:pos="8075"/>
          <w:tab w:val="right" w:pos="10019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основные </w:t>
      </w:r>
      <w:r>
        <w:tab/>
        <w:t xml:space="preserve">источники </w:t>
      </w:r>
      <w:r>
        <w:tab/>
        <w:t xml:space="preserve">опасности </w:t>
      </w:r>
      <w:r>
        <w:tab/>
        <w:t xml:space="preserve">в </w:t>
      </w:r>
      <w:r>
        <w:tab/>
        <w:t xml:space="preserve">общественных </w:t>
      </w:r>
      <w:r>
        <w:tab/>
        <w:t xml:space="preserve">местах </w:t>
      </w:r>
      <w:r>
        <w:tab/>
        <w:t xml:space="preserve">закрытого  </w:t>
      </w:r>
    </w:p>
    <w:p w:rsidR="00A95947" w:rsidRDefault="00A95947" w:rsidP="00A95947">
      <w:pPr>
        <w:ind w:left="81" w:right="15"/>
      </w:pPr>
      <w:r>
        <w:t xml:space="preserve">и открытого типа, общие правила безопасного поведения; </w:t>
      </w:r>
    </w:p>
    <w:p w:rsidR="00A95947" w:rsidRDefault="00A95947" w:rsidP="00A95947">
      <w:pPr>
        <w:ind w:left="71" w:right="15" w:firstLine="569"/>
      </w:pPr>
      <w:r>
        <w:t xml:space="preserve"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 порядок действий при риске возникновения или возникновении толпы, давки; эмоциональное заражение в толпе, способы самопомощи, правила </w:t>
      </w:r>
    </w:p>
    <w:p w:rsidR="00A95947" w:rsidRDefault="00A95947" w:rsidP="00A95947">
      <w:pPr>
        <w:ind w:left="640" w:right="15" w:hanging="569"/>
      </w:pPr>
      <w:r>
        <w:t xml:space="preserve">безопасного поведения при попадании в агрессивную и паническую толпу; правила безопасного поведения при проявлении агрессии; </w:t>
      </w:r>
    </w:p>
    <w:p w:rsidR="00A95947" w:rsidRDefault="00A95947" w:rsidP="00A95947">
      <w:pPr>
        <w:ind w:left="666" w:right="15"/>
      </w:pPr>
      <w:r>
        <w:t xml:space="preserve">криминогенные ситуации в общественных местах, правила безопасного </w:t>
      </w:r>
    </w:p>
    <w:p w:rsidR="00A95947" w:rsidRDefault="00A95947" w:rsidP="00A95947">
      <w:pPr>
        <w:ind w:left="640" w:right="15" w:hanging="569"/>
      </w:pPr>
      <w:r>
        <w:t xml:space="preserve">поведения, порядок действия при попадании в опасную ситуацию; порядок действий в случаях, когда потерялся человек (ребенок; взрослый; </w:t>
      </w:r>
    </w:p>
    <w:p w:rsidR="00A95947" w:rsidRDefault="00A95947" w:rsidP="00A95947">
      <w:pPr>
        <w:ind w:left="81" w:right="15"/>
      </w:pPr>
      <w:r>
        <w:t xml:space="preserve">пожилой человек; человек с ментальными расстройствами); порядок действий в ситуации, если вы обнаружили потерявшегося человека; 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 меры безопасности и порядок действий при угрозе обрушения зданий  </w:t>
      </w:r>
    </w:p>
    <w:p w:rsidR="00A95947" w:rsidRDefault="00A95947" w:rsidP="00A95947">
      <w:pPr>
        <w:ind w:left="640" w:right="15" w:hanging="569"/>
      </w:pPr>
      <w:r>
        <w:t xml:space="preserve">и отдельных конструкций; меры безопасности и порядок поведения при угрозе, в случае террористического </w:t>
      </w:r>
    </w:p>
    <w:p w:rsidR="00A95947" w:rsidRDefault="00A95947" w:rsidP="00A95947">
      <w:pPr>
        <w:spacing w:after="0"/>
        <w:ind w:left="81" w:right="15"/>
      </w:pPr>
      <w:r>
        <w:t xml:space="preserve">акта. </w:t>
      </w:r>
    </w:p>
    <w:p w:rsidR="00A95947" w:rsidRDefault="00A95947" w:rsidP="00A95947">
      <w:pPr>
        <w:spacing w:after="54" w:line="259" w:lineRule="auto"/>
        <w:ind w:left="656" w:right="0" w:firstLine="0"/>
        <w:jc w:val="left"/>
      </w:pPr>
      <w:r>
        <w:t xml:space="preserve"> </w:t>
      </w:r>
    </w:p>
    <w:p w:rsidR="00A95947" w:rsidRPr="00A95947" w:rsidRDefault="00A95947" w:rsidP="00A95947">
      <w:pPr>
        <w:pStyle w:val="2"/>
        <w:rPr>
          <w:rFonts w:ascii="Times New Roman" w:hAnsi="Times New Roman" w:cs="Times New Roman"/>
          <w:color w:val="auto"/>
          <w:sz w:val="28"/>
        </w:rPr>
      </w:pPr>
      <w:bookmarkStart w:id="14" w:name="_Toc216299163"/>
      <w:r w:rsidRPr="00A95947">
        <w:rPr>
          <w:rFonts w:ascii="Times New Roman" w:hAnsi="Times New Roman" w:cs="Times New Roman"/>
          <w:b/>
          <w:color w:val="auto"/>
          <w:sz w:val="28"/>
        </w:rPr>
        <w:t>Модуль № 7 «Безопасность в природной среде»:</w:t>
      </w:r>
      <w:bookmarkEnd w:id="14"/>
      <w:r w:rsidRPr="00A95947">
        <w:rPr>
          <w:rFonts w:ascii="Times New Roman" w:hAnsi="Times New Roman" w:cs="Times New Roman"/>
          <w:b/>
          <w:color w:val="auto"/>
          <w:sz w:val="28"/>
        </w:rPr>
        <w:t xml:space="preserve"> </w:t>
      </w:r>
    </w:p>
    <w:p w:rsidR="00A95947" w:rsidRDefault="00A95947" w:rsidP="00A95947">
      <w:pPr>
        <w:spacing w:after="5" w:line="292" w:lineRule="auto"/>
        <w:ind w:left="656" w:right="857" w:firstLine="0"/>
        <w:jc w:val="left"/>
      </w:pPr>
      <w:r>
        <w:t xml:space="preserve">отдых на природе, источники опасности в природной среде; основные правила безопасного поведения в лесу, в горах, на </w:t>
      </w:r>
      <w:proofErr w:type="gramStart"/>
      <w:r>
        <w:t>водоемах;  общие</w:t>
      </w:r>
      <w:proofErr w:type="gramEnd"/>
      <w:r>
        <w:t xml:space="preserve"> правила безопасности в походе; особенности обеспечения безопасности в лыжном походе; особенности обеспечения безопасности в водном походе; особенности обеспечения безопасности в горном походе; ориентирование на местности; </w:t>
      </w:r>
    </w:p>
    <w:p w:rsidR="00A95947" w:rsidRDefault="00A95947" w:rsidP="00A95947">
      <w:pPr>
        <w:spacing w:after="5" w:line="292" w:lineRule="auto"/>
        <w:ind w:left="656" w:right="576" w:firstLine="0"/>
        <w:jc w:val="left"/>
      </w:pPr>
      <w:r>
        <w:t xml:space="preserve">карты, традиционные и современные средства навигации (компас, GPS); порядок действий в случаях, когда человек потерялся в природной среде; источники опасности в автономных условиях; сооружение убежища, получение воды и питания; </w:t>
      </w:r>
    </w:p>
    <w:p w:rsidR="00A95947" w:rsidRDefault="00A95947" w:rsidP="00A95947">
      <w:pPr>
        <w:ind w:left="666" w:right="15"/>
      </w:pPr>
      <w:r>
        <w:t xml:space="preserve">способы защиты от перегрева и переохлаждения в разных природных </w:t>
      </w:r>
    </w:p>
    <w:p w:rsidR="00A95947" w:rsidRDefault="00A95947" w:rsidP="00A95947">
      <w:pPr>
        <w:ind w:left="640" w:right="15" w:hanging="569"/>
      </w:pPr>
      <w:r>
        <w:t xml:space="preserve">условиях, первая помощь при перегревании, переохлаждении и отморожении; природные чрезвычайные ситуации; </w:t>
      </w:r>
    </w:p>
    <w:p w:rsidR="00A95947" w:rsidRDefault="00A95947" w:rsidP="00A95947">
      <w:pPr>
        <w:spacing w:after="0"/>
        <w:ind w:left="666" w:right="15"/>
      </w:pPr>
      <w:r>
        <w:lastRenderedPageBreak/>
        <w:t xml:space="preserve">общие правила поведения в природных чрезвычайных ситуациях (предвидеть; </w:t>
      </w:r>
    </w:p>
    <w:p w:rsidR="00A95947" w:rsidRDefault="00A95947" w:rsidP="00A95947">
      <w:pPr>
        <w:ind w:left="81" w:right="15"/>
      </w:pPr>
      <w:r>
        <w:t xml:space="preserve">избежать опасности; действовать: прекратить или минимизировать воздействие опасных факторов; дождаться помощи); природные пожары, возможности прогнозирования и предупреждения; </w:t>
      </w:r>
    </w:p>
    <w:p w:rsidR="00A95947" w:rsidRDefault="00A95947" w:rsidP="00A95947">
      <w:pPr>
        <w:ind w:left="666" w:right="15"/>
      </w:pPr>
      <w:r>
        <w:t xml:space="preserve">правила безопасного поведения, последствия природных пожаров для людей </w:t>
      </w:r>
    </w:p>
    <w:p w:rsidR="00A95947" w:rsidRDefault="00A95947" w:rsidP="00A95947">
      <w:pPr>
        <w:ind w:left="81" w:right="15"/>
      </w:pPr>
      <w:r>
        <w:t xml:space="preserve">и окружающей среды; природные чрезвычайные ситуации, вызванные опасными геологическими явлениями и процессами: землетрясения, извержение вулканов, оползни, камнепады; 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</w:t>
      </w:r>
      <w:proofErr w:type="gramStart"/>
      <w:r>
        <w:t>процессами;  природные</w:t>
      </w:r>
      <w:proofErr w:type="gramEnd"/>
      <w:r>
        <w:t xml:space="preserve"> чрезвычайные ситуации, вызванные опасными гидрологическими </w:t>
      </w:r>
    </w:p>
    <w:p w:rsidR="00A95947" w:rsidRDefault="00A95947" w:rsidP="00A95947">
      <w:pPr>
        <w:spacing w:after="4"/>
        <w:ind w:left="81" w:right="15"/>
      </w:pPr>
      <w:r>
        <w:t xml:space="preserve">явлениями и процессами: паводки, половодья, цунами, сели, лавины; 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 </w:t>
      </w:r>
    </w:p>
    <w:p w:rsidR="00A95947" w:rsidRDefault="00A95947" w:rsidP="00A95947">
      <w:pPr>
        <w:ind w:left="71" w:right="15" w:firstLine="569"/>
      </w:pPr>
      <w:r>
        <w:t xml:space="preserve">природные чрезвычайные ситуации, вызванные опасными метеорологическими явлениями и процессами: ливни, град, мороз, жара;  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 влияние деятельности человека на природную среду; причины и источники загрязнения Мирового океана, рек, почвы, космоса; чрезвычайные ситуации экологического характера, возможности </w:t>
      </w:r>
    </w:p>
    <w:p w:rsidR="00A95947" w:rsidRDefault="00A95947" w:rsidP="00A95947">
      <w:pPr>
        <w:ind w:left="640" w:right="923" w:hanging="569"/>
      </w:pPr>
      <w:r>
        <w:t xml:space="preserve">прогнозирования, предупреждения, смягчения последствий; экологическая грамотность и разумное природопользование. </w:t>
      </w:r>
    </w:p>
    <w:p w:rsidR="00A95947" w:rsidRDefault="00A95947" w:rsidP="00A95947">
      <w:pPr>
        <w:spacing w:after="61" w:line="259" w:lineRule="auto"/>
        <w:ind w:left="656" w:right="0" w:firstLine="0"/>
        <w:jc w:val="left"/>
      </w:pPr>
      <w:r>
        <w:t xml:space="preserve"> </w:t>
      </w:r>
    </w:p>
    <w:p w:rsidR="00A95947" w:rsidRPr="00A95947" w:rsidRDefault="00A95947" w:rsidP="00A95947">
      <w:pPr>
        <w:pStyle w:val="2"/>
        <w:rPr>
          <w:rFonts w:ascii="Times New Roman" w:hAnsi="Times New Roman" w:cs="Times New Roman"/>
          <w:color w:val="auto"/>
          <w:sz w:val="28"/>
        </w:rPr>
      </w:pPr>
      <w:bookmarkStart w:id="15" w:name="_Toc216299164"/>
      <w:r w:rsidRPr="00A95947">
        <w:rPr>
          <w:rFonts w:ascii="Times New Roman" w:hAnsi="Times New Roman" w:cs="Times New Roman"/>
          <w:b/>
          <w:color w:val="auto"/>
          <w:sz w:val="28"/>
        </w:rPr>
        <w:t>Модуль № 8 «Основы медицинских знаний. Оказание первой помощи»:</w:t>
      </w:r>
      <w:bookmarkEnd w:id="15"/>
      <w:r w:rsidRPr="00A95947">
        <w:rPr>
          <w:rFonts w:ascii="Times New Roman" w:hAnsi="Times New Roman" w:cs="Times New Roman"/>
          <w:b/>
          <w:color w:val="auto"/>
          <w:sz w:val="28"/>
        </w:rPr>
        <w:t xml:space="preserve"> </w:t>
      </w:r>
    </w:p>
    <w:p w:rsidR="00A95947" w:rsidRDefault="00A95947" w:rsidP="00A95947">
      <w:pPr>
        <w:ind w:left="666" w:right="15"/>
      </w:pPr>
      <w:r>
        <w:t xml:space="preserve">понятия «здоровье», «охрана здоровья», «здоровый образ жизни», «лечение», </w:t>
      </w:r>
    </w:p>
    <w:p w:rsidR="00A95947" w:rsidRDefault="00A95947" w:rsidP="00A95947">
      <w:pPr>
        <w:ind w:left="640" w:right="15" w:hanging="569"/>
      </w:pPr>
      <w:r>
        <w:t xml:space="preserve">«профилактика»; биологические, социально-экономические, экологические (геофизические), </w:t>
      </w:r>
    </w:p>
    <w:p w:rsidR="00A95947" w:rsidRDefault="00A95947" w:rsidP="00A95947">
      <w:pPr>
        <w:ind w:left="640" w:right="15" w:hanging="569"/>
      </w:pPr>
      <w:r>
        <w:t xml:space="preserve">психологические факторы, влияющие на здоровье человека; составляющие здорового образа жизни: сон, питание, физическая активность, </w:t>
      </w:r>
    </w:p>
    <w:p w:rsidR="00A95947" w:rsidRDefault="00A95947" w:rsidP="00A95947">
      <w:pPr>
        <w:ind w:left="640" w:right="2797" w:hanging="569"/>
      </w:pPr>
      <w:r>
        <w:t xml:space="preserve">психологическое благополучие; общие представления об инфекционных заболеваниях; </w:t>
      </w:r>
    </w:p>
    <w:p w:rsidR="00A95947" w:rsidRDefault="00A95947" w:rsidP="00A95947">
      <w:pPr>
        <w:ind w:left="666" w:right="15"/>
      </w:pPr>
      <w:r>
        <w:t xml:space="preserve">механизм распространения и способы передачи инфекционных </w:t>
      </w:r>
      <w:proofErr w:type="gramStart"/>
      <w:r>
        <w:t>заболеваний;  чрезвычайные</w:t>
      </w:r>
      <w:proofErr w:type="gramEnd"/>
      <w:r>
        <w:t xml:space="preserve"> ситуации биолого-социального характера, меры профилактики </w:t>
      </w:r>
    </w:p>
    <w:p w:rsidR="00A95947" w:rsidRDefault="00A95947" w:rsidP="00A95947">
      <w:pPr>
        <w:spacing w:after="5" w:line="292" w:lineRule="auto"/>
        <w:ind w:left="650" w:right="592" w:hanging="579"/>
        <w:jc w:val="left"/>
      </w:pPr>
      <w:r>
        <w:lastRenderedPageBreak/>
        <w:t xml:space="preserve">и защиты; роль вакцинации, национальный календарь профилактических прививок; вакцинация по эпидемиологическим показаниям; значение изобретения вакцины для человечества; </w:t>
      </w:r>
    </w:p>
    <w:p w:rsidR="00A95947" w:rsidRDefault="00A95947" w:rsidP="00A95947">
      <w:pPr>
        <w:ind w:left="666" w:right="15"/>
      </w:pPr>
      <w:r>
        <w:t xml:space="preserve">неинфекционные заболевания, самые распространенные неинфекционные </w:t>
      </w:r>
    </w:p>
    <w:p w:rsidR="00A95947" w:rsidRDefault="00A95947" w:rsidP="00A95947">
      <w:pPr>
        <w:ind w:left="81" w:right="15"/>
      </w:pPr>
      <w:r>
        <w:t xml:space="preserve">заболевания; </w:t>
      </w:r>
    </w:p>
    <w:p w:rsidR="00A95947" w:rsidRDefault="00A95947" w:rsidP="00A95947">
      <w:pPr>
        <w:ind w:left="666" w:right="15"/>
      </w:pPr>
      <w:r>
        <w:t xml:space="preserve">факторы риска возникновения сердечно-сосудистых заболеваний; факторы риска возникновения онкологических заболеваний; факторы риска возникновения заболеваний дыхательной системы; факторы риска возникновения эндокринных </w:t>
      </w:r>
      <w:proofErr w:type="gramStart"/>
      <w:r>
        <w:t>заболеваний;  меры</w:t>
      </w:r>
      <w:proofErr w:type="gramEnd"/>
      <w:r>
        <w:t xml:space="preserve"> профилактики неинфекционных заболеваний; роль диспансеризации в профилактике неинфекционных заболеваний; признаки угрожающих жизни и здоровью состояний, требующие вызова </w:t>
      </w:r>
    </w:p>
    <w:p w:rsidR="00A95947" w:rsidRDefault="00A95947" w:rsidP="00A95947">
      <w:pPr>
        <w:ind w:left="81" w:right="15"/>
      </w:pPr>
      <w:r>
        <w:t xml:space="preserve">скорой медицинской помощи (инсульт, сердечный приступ, острая боль в животе, эпилепсия и другие); психическое здоровье и психологическое благополучие; критерии психического здоровья и психологического благополучия; основные факторы, влияющие на психическое здоровье и психологическое </w:t>
      </w:r>
    </w:p>
    <w:p w:rsidR="00A95947" w:rsidRDefault="00A95947" w:rsidP="00A95947">
      <w:pPr>
        <w:ind w:left="81" w:right="15"/>
      </w:pPr>
      <w:proofErr w:type="gramStart"/>
      <w:r>
        <w:t>благополучие;  основные</w:t>
      </w:r>
      <w:proofErr w:type="gramEnd"/>
      <w:r>
        <w:t xml:space="preserve">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учебы; профилактика злоупотребления алкоголя и употребления наркотических средств; помощь людям, перенесшим психотравмирующую ситуацию); меры, направленные на сохранение и укрепление психического здоровья; первая помощь, история возникновения скорой медицинской помощи  </w:t>
      </w:r>
    </w:p>
    <w:p w:rsidR="00A95947" w:rsidRDefault="00A95947" w:rsidP="00A95947">
      <w:pPr>
        <w:spacing w:after="5" w:line="292" w:lineRule="auto"/>
        <w:ind w:left="650" w:right="3019" w:hanging="579"/>
        <w:jc w:val="left"/>
      </w:pPr>
      <w:r>
        <w:t xml:space="preserve">и первой </w:t>
      </w:r>
      <w:proofErr w:type="gramStart"/>
      <w:r>
        <w:t>помощи;  состояния</w:t>
      </w:r>
      <w:proofErr w:type="gramEnd"/>
      <w:r>
        <w:t xml:space="preserve">, при которых оказывается первая помощь; мероприятия по оказанию первой помощи; алгоритм первой помощи; </w:t>
      </w:r>
    </w:p>
    <w:p w:rsidR="00A95947" w:rsidRDefault="00A95947" w:rsidP="00A95947">
      <w:pPr>
        <w:spacing w:after="18"/>
        <w:ind w:left="71" w:right="15" w:firstLine="569"/>
      </w:pPr>
      <w:r>
        <w:t xml:space="preserve"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 действия при прибытии скорой медицинской помощи. </w:t>
      </w:r>
    </w:p>
    <w:p w:rsidR="00A95947" w:rsidRDefault="00A95947" w:rsidP="00A95947">
      <w:pPr>
        <w:spacing w:after="53" w:line="259" w:lineRule="auto"/>
        <w:ind w:left="656" w:right="0" w:firstLine="0"/>
        <w:jc w:val="left"/>
      </w:pPr>
      <w:r>
        <w:t xml:space="preserve"> </w:t>
      </w:r>
    </w:p>
    <w:p w:rsidR="00A95947" w:rsidRPr="00A95947" w:rsidRDefault="00A95947" w:rsidP="00A95947">
      <w:pPr>
        <w:pStyle w:val="2"/>
        <w:rPr>
          <w:rFonts w:ascii="Times New Roman" w:hAnsi="Times New Roman" w:cs="Times New Roman"/>
          <w:color w:val="auto"/>
          <w:sz w:val="28"/>
        </w:rPr>
      </w:pPr>
      <w:bookmarkStart w:id="16" w:name="_Toc216299165"/>
      <w:r w:rsidRPr="00A95947">
        <w:rPr>
          <w:rFonts w:ascii="Times New Roman" w:hAnsi="Times New Roman" w:cs="Times New Roman"/>
          <w:b/>
          <w:color w:val="auto"/>
          <w:sz w:val="28"/>
        </w:rPr>
        <w:t>Модуль № 9 «Безопасность в социуме»:</w:t>
      </w:r>
      <w:bookmarkEnd w:id="16"/>
      <w:r w:rsidRPr="00A95947">
        <w:rPr>
          <w:rFonts w:ascii="Times New Roman" w:hAnsi="Times New Roman" w:cs="Times New Roman"/>
          <w:b/>
          <w:color w:val="auto"/>
          <w:sz w:val="28"/>
        </w:rPr>
        <w:t xml:space="preserve"> </w:t>
      </w:r>
    </w:p>
    <w:p w:rsidR="00A95947" w:rsidRDefault="00A95947" w:rsidP="00A95947">
      <w:pPr>
        <w:ind w:left="640" w:right="15" w:hanging="569"/>
      </w:pPr>
      <w:r>
        <w:t>определение понятия «общение</w:t>
      </w:r>
      <w:proofErr w:type="gramStart"/>
      <w:r>
        <w:t>»;  навыки</w:t>
      </w:r>
      <w:proofErr w:type="gramEnd"/>
      <w:r>
        <w:t xml:space="preserve"> конструктивного общения; общие представления о понятиях «социальная группа», «большая группа», </w:t>
      </w:r>
    </w:p>
    <w:p w:rsidR="00A95947" w:rsidRDefault="00A95947" w:rsidP="00A95947">
      <w:pPr>
        <w:ind w:left="640" w:right="15" w:hanging="569"/>
      </w:pPr>
      <w:r>
        <w:t xml:space="preserve">«малая группа»; межличностное общение, общение в группе, межгрупповое общение </w:t>
      </w:r>
    </w:p>
    <w:p w:rsidR="00A95947" w:rsidRDefault="00A95947" w:rsidP="00A95947">
      <w:pPr>
        <w:ind w:left="640" w:right="5581" w:hanging="569"/>
      </w:pPr>
      <w:r>
        <w:t xml:space="preserve">(взаимодействие); особенности общения в группе; </w:t>
      </w:r>
    </w:p>
    <w:p w:rsidR="00A95947" w:rsidRDefault="00A95947" w:rsidP="00A95947">
      <w:pPr>
        <w:spacing w:after="52" w:line="259" w:lineRule="auto"/>
        <w:ind w:right="14"/>
        <w:jc w:val="right"/>
      </w:pPr>
      <w:r>
        <w:t xml:space="preserve">психологические характеристики группы и особенности взаимодействия  </w:t>
      </w:r>
    </w:p>
    <w:p w:rsidR="00A95947" w:rsidRDefault="00A95947" w:rsidP="00A95947">
      <w:pPr>
        <w:spacing w:after="5" w:line="292" w:lineRule="auto"/>
        <w:ind w:left="650" w:right="5748" w:hanging="579"/>
        <w:jc w:val="left"/>
      </w:pPr>
      <w:r>
        <w:lastRenderedPageBreak/>
        <w:t xml:space="preserve">в группе; групповые нормы и ценности; коллектив как социальная группа; психологические закономерности в группе; понятие «конфликт», стадии развития конфликта; конфликты в межличностном общении, конфликты в малой </w:t>
      </w:r>
      <w:proofErr w:type="gramStart"/>
      <w:r>
        <w:t>группе;  факторы</w:t>
      </w:r>
      <w:proofErr w:type="gramEnd"/>
      <w:r>
        <w:t xml:space="preserve">, способствующие и препятствующие эскалации конфликта; способы поведения в конфликте; деструктивное и агрессивное поведение; конструктивное поведение в конфликте; </w:t>
      </w:r>
    </w:p>
    <w:p w:rsidR="00A95947" w:rsidRDefault="00A95947" w:rsidP="00A95947">
      <w:pPr>
        <w:ind w:left="666" w:right="15"/>
      </w:pPr>
      <w:r>
        <w:t xml:space="preserve">роль регуляции эмоций при разрешении конфликта, способы </w:t>
      </w:r>
      <w:proofErr w:type="spellStart"/>
      <w:r>
        <w:t>саморегуляции</w:t>
      </w:r>
      <w:proofErr w:type="spellEnd"/>
      <w:r>
        <w:t xml:space="preserve">; способы разрешения конфликтных ситуаций; </w:t>
      </w:r>
    </w:p>
    <w:p w:rsidR="00A95947" w:rsidRDefault="00A95947" w:rsidP="00A95947">
      <w:pPr>
        <w:ind w:left="666" w:right="15"/>
      </w:pPr>
      <w:r>
        <w:t xml:space="preserve">основные формы участия третьей стороны в процессе урегулирования  </w:t>
      </w:r>
    </w:p>
    <w:p w:rsidR="00A95947" w:rsidRDefault="00A95947" w:rsidP="00A95947">
      <w:pPr>
        <w:ind w:left="640" w:right="3445" w:hanging="569"/>
      </w:pPr>
      <w:r>
        <w:t xml:space="preserve">и разрешения конфликта; ведение переговоров при разрешении конфликта;   </w:t>
      </w:r>
    </w:p>
    <w:p w:rsidR="00A95947" w:rsidRDefault="00A95947" w:rsidP="00A95947">
      <w:pPr>
        <w:ind w:left="666" w:right="15"/>
      </w:pPr>
      <w:r>
        <w:t xml:space="preserve">опасные проявления конфликтов (психологическое насилие, систематическое </w:t>
      </w:r>
    </w:p>
    <w:p w:rsidR="00A95947" w:rsidRDefault="00A95947" w:rsidP="00A95947">
      <w:pPr>
        <w:spacing w:after="5" w:line="292" w:lineRule="auto"/>
        <w:ind w:left="650" w:right="2242" w:hanging="579"/>
        <w:jc w:val="left"/>
      </w:pPr>
      <w:r>
        <w:t xml:space="preserve">унижение чести и достоинства, издевательства, преследование); способы противодействия проявлению насилия; способы психологического </w:t>
      </w:r>
      <w:proofErr w:type="gramStart"/>
      <w:r>
        <w:t>воздействия;  психологическое</w:t>
      </w:r>
      <w:proofErr w:type="gramEnd"/>
      <w:r>
        <w:t xml:space="preserve"> влияние в малой группе; </w:t>
      </w:r>
    </w:p>
    <w:p w:rsidR="00A95947" w:rsidRDefault="00A95947" w:rsidP="00A95947">
      <w:pPr>
        <w:spacing w:after="0"/>
        <w:ind w:left="666" w:right="15"/>
      </w:pPr>
      <w:r>
        <w:t xml:space="preserve">положительные и отрицательные стороны конформизма; </w:t>
      </w:r>
    </w:p>
    <w:p w:rsidR="00A95947" w:rsidRDefault="00A95947" w:rsidP="00A95947">
      <w:pPr>
        <w:ind w:left="666" w:right="15"/>
      </w:pPr>
      <w:proofErr w:type="spellStart"/>
      <w:r>
        <w:t>эмпатия</w:t>
      </w:r>
      <w:proofErr w:type="spellEnd"/>
      <w:r>
        <w:t xml:space="preserve"> и уважение к партнеру (партнерам) по общению как основа </w:t>
      </w:r>
    </w:p>
    <w:p w:rsidR="00A95947" w:rsidRDefault="00A95947" w:rsidP="00A95947">
      <w:pPr>
        <w:ind w:left="640" w:right="5919" w:hanging="569"/>
      </w:pPr>
      <w:r>
        <w:t xml:space="preserve">коммуникации; убеждающая коммуникация; </w:t>
      </w:r>
    </w:p>
    <w:p w:rsidR="00A95947" w:rsidRDefault="00A95947" w:rsidP="00A95947">
      <w:pPr>
        <w:ind w:left="666" w:right="15"/>
      </w:pPr>
      <w:r>
        <w:t xml:space="preserve">манипуляция в общении, цели, технологии и способы противодействия; психологическое влияние на большие группы; </w:t>
      </w:r>
    </w:p>
    <w:p w:rsidR="00A95947" w:rsidRDefault="00A95947" w:rsidP="00A95947">
      <w:pPr>
        <w:ind w:left="666" w:right="15"/>
      </w:pPr>
      <w:r>
        <w:t xml:space="preserve">способы воздействия на большую группу: заражение; убеждение; внушение; </w:t>
      </w:r>
    </w:p>
    <w:p w:rsidR="00A95947" w:rsidRDefault="00A95947" w:rsidP="00A95947">
      <w:pPr>
        <w:ind w:left="640" w:right="2906" w:hanging="569"/>
      </w:pPr>
      <w:r>
        <w:t xml:space="preserve">подражание; деструктивные и </w:t>
      </w:r>
      <w:proofErr w:type="spellStart"/>
      <w:r>
        <w:t>псевдопсихологические</w:t>
      </w:r>
      <w:proofErr w:type="spellEnd"/>
      <w:r>
        <w:t xml:space="preserve"> технологии; </w:t>
      </w:r>
    </w:p>
    <w:p w:rsidR="00A95947" w:rsidRDefault="00A95947" w:rsidP="00A95947">
      <w:pPr>
        <w:ind w:left="71" w:right="15" w:firstLine="569"/>
      </w:pPr>
      <w:r>
        <w:lastRenderedPageBreak/>
        <w:t xml:space="preserve">противодействие вовлечению молодежи в </w:t>
      </w:r>
      <w:proofErr w:type="gramStart"/>
      <w:r>
        <w:t>противозаконную  и</w:t>
      </w:r>
      <w:proofErr w:type="gramEnd"/>
      <w:r>
        <w:t xml:space="preserve"> антиобщественную деятельность. </w:t>
      </w:r>
    </w:p>
    <w:p w:rsidR="00A95947" w:rsidRDefault="00A95947" w:rsidP="00A95947">
      <w:pPr>
        <w:spacing w:after="54" w:line="259" w:lineRule="auto"/>
        <w:ind w:left="656" w:right="0" w:firstLine="0"/>
        <w:jc w:val="left"/>
      </w:pPr>
      <w:r>
        <w:t xml:space="preserve"> </w:t>
      </w:r>
    </w:p>
    <w:p w:rsidR="00A95947" w:rsidRPr="00A95947" w:rsidRDefault="00A95947" w:rsidP="00A95947">
      <w:pPr>
        <w:pStyle w:val="2"/>
        <w:rPr>
          <w:rFonts w:ascii="Times New Roman" w:hAnsi="Times New Roman" w:cs="Times New Roman"/>
          <w:color w:val="auto"/>
          <w:sz w:val="28"/>
        </w:rPr>
      </w:pPr>
      <w:bookmarkStart w:id="17" w:name="_Toc216299166"/>
      <w:r w:rsidRPr="00A95947">
        <w:rPr>
          <w:rFonts w:ascii="Times New Roman" w:hAnsi="Times New Roman" w:cs="Times New Roman"/>
          <w:b/>
          <w:color w:val="auto"/>
          <w:sz w:val="28"/>
        </w:rPr>
        <w:t>Модуль № 10 «Безопасность в информационном пространстве»:</w:t>
      </w:r>
      <w:bookmarkEnd w:id="17"/>
      <w:r w:rsidRPr="00A95947">
        <w:rPr>
          <w:rFonts w:ascii="Times New Roman" w:hAnsi="Times New Roman" w:cs="Times New Roman"/>
          <w:b/>
          <w:color w:val="auto"/>
          <w:sz w:val="28"/>
        </w:rPr>
        <w:t xml:space="preserve"> </w:t>
      </w:r>
    </w:p>
    <w:p w:rsidR="00A95947" w:rsidRDefault="00A95947" w:rsidP="00A95947">
      <w:pPr>
        <w:spacing w:after="5" w:line="292" w:lineRule="auto"/>
        <w:ind w:left="656" w:right="2844" w:firstLine="0"/>
        <w:jc w:val="left"/>
      </w:pPr>
      <w:r>
        <w:t xml:space="preserve">понятия «цифровая среда», «цифровой след»; влияние цифровой среды на жизнь человека; приватность, персональные данные; </w:t>
      </w:r>
    </w:p>
    <w:p w:rsidR="00A95947" w:rsidRDefault="00A95947" w:rsidP="00A95947">
      <w:pPr>
        <w:spacing w:after="5" w:line="292" w:lineRule="auto"/>
        <w:ind w:left="656" w:right="2239" w:firstLine="0"/>
        <w:jc w:val="left"/>
      </w:pPr>
      <w:r>
        <w:t xml:space="preserve">«цифровая зависимость», ее признаки и последствия; опасности и риски цифровой среды, их источники; правила безопасного поведения в цифровой среде; вредоносное программное обеспечение; </w:t>
      </w:r>
    </w:p>
    <w:p w:rsidR="00A95947" w:rsidRDefault="00A95947" w:rsidP="00A95947">
      <w:pPr>
        <w:ind w:left="666" w:right="15"/>
      </w:pPr>
      <w:r>
        <w:t xml:space="preserve">виды вредоносного программного обеспечения, его цели, принципы работы; правила защиты от вредоносного программного обеспечения; </w:t>
      </w:r>
    </w:p>
    <w:p w:rsidR="00A95947" w:rsidRDefault="00A95947" w:rsidP="00A95947">
      <w:pPr>
        <w:spacing w:after="5" w:line="292" w:lineRule="auto"/>
        <w:ind w:left="656" w:right="1964" w:firstLine="0"/>
        <w:jc w:val="left"/>
      </w:pPr>
      <w:r>
        <w:t xml:space="preserve">кража персональных данных, паролей; мошенничество, </w:t>
      </w:r>
      <w:proofErr w:type="spellStart"/>
      <w:r>
        <w:t>фишинг</w:t>
      </w:r>
      <w:proofErr w:type="spellEnd"/>
      <w:r>
        <w:t xml:space="preserve">, правила защиты от мошенников; правила безопасного использования устройств и программ; поведенческие опасности в цифровой среде и их причины; опасные персоны, имитация близких социальных отношений; </w:t>
      </w:r>
    </w:p>
    <w:p w:rsidR="00A95947" w:rsidRDefault="00A95947" w:rsidP="00A95947">
      <w:pPr>
        <w:ind w:left="666" w:right="15"/>
      </w:pPr>
      <w:r>
        <w:t xml:space="preserve">неосмотрительное поведение и коммуникация в Интернете как угроза  </w:t>
      </w:r>
    </w:p>
    <w:p w:rsidR="00A95947" w:rsidRDefault="00A95947" w:rsidP="00A95947">
      <w:pPr>
        <w:ind w:left="640" w:right="3753" w:hanging="569"/>
      </w:pPr>
      <w:r>
        <w:t xml:space="preserve">для будущей жизни и карьеры; травля в Интернете, методы защиты от травли; </w:t>
      </w:r>
    </w:p>
    <w:p w:rsidR="00A95947" w:rsidRDefault="00A95947" w:rsidP="00A95947">
      <w:pPr>
        <w:ind w:left="666" w:right="15"/>
      </w:pPr>
      <w:r>
        <w:t xml:space="preserve">деструктивные сообщества и деструктивный контент в цифровой среде,  </w:t>
      </w:r>
    </w:p>
    <w:p w:rsidR="00A95947" w:rsidRDefault="00A95947" w:rsidP="00A95947">
      <w:pPr>
        <w:spacing w:after="5" w:line="292" w:lineRule="auto"/>
        <w:ind w:left="650" w:right="2997" w:hanging="579"/>
        <w:jc w:val="left"/>
      </w:pPr>
      <w:r>
        <w:t>их признаки; механизмы вовлечения в деструктивные сообщества; вербовка, манипуляция, «воронки вовлечения</w:t>
      </w:r>
      <w:proofErr w:type="gramStart"/>
      <w:r>
        <w:t xml:space="preserve">»;  </w:t>
      </w:r>
      <w:proofErr w:type="spellStart"/>
      <w:r>
        <w:t>радикализация</w:t>
      </w:r>
      <w:proofErr w:type="spellEnd"/>
      <w:proofErr w:type="gramEnd"/>
      <w:r>
        <w:t xml:space="preserve"> </w:t>
      </w:r>
      <w:proofErr w:type="spellStart"/>
      <w:r>
        <w:t>деструктива</w:t>
      </w:r>
      <w:proofErr w:type="spellEnd"/>
      <w:r>
        <w:t xml:space="preserve">; </w:t>
      </w:r>
    </w:p>
    <w:p w:rsidR="00A95947" w:rsidRDefault="00A95947" w:rsidP="00A95947">
      <w:pPr>
        <w:spacing w:after="5" w:line="292" w:lineRule="auto"/>
        <w:ind w:left="656" w:right="235" w:firstLine="0"/>
        <w:jc w:val="left"/>
      </w:pPr>
      <w:r>
        <w:t xml:space="preserve">профилактика и противодействие вовлечению в деструктивные сообщества; правила коммуникации в цифровой среде; достоверность информации в цифровой среде; источники информации, проверка на достоверность;  </w:t>
      </w:r>
    </w:p>
    <w:p w:rsidR="00A95947" w:rsidRDefault="00A95947" w:rsidP="00A95947">
      <w:pPr>
        <w:spacing w:after="5" w:line="292" w:lineRule="auto"/>
        <w:ind w:left="656" w:right="1353" w:firstLine="0"/>
        <w:jc w:val="left"/>
      </w:pPr>
      <w:r>
        <w:t>«информационный пузырь», манипуляция сознанием, пропаганда; фальшивые аккаунты, вредные советчики, манипуляторы; понятие «</w:t>
      </w:r>
      <w:proofErr w:type="spellStart"/>
      <w:r>
        <w:t>фейк</w:t>
      </w:r>
      <w:proofErr w:type="spellEnd"/>
      <w:r>
        <w:t xml:space="preserve">», цели и виды, распространение </w:t>
      </w:r>
      <w:proofErr w:type="spellStart"/>
      <w:r>
        <w:t>фейков</w:t>
      </w:r>
      <w:proofErr w:type="spellEnd"/>
      <w:r>
        <w:t xml:space="preserve">; </w:t>
      </w:r>
    </w:p>
    <w:p w:rsidR="00A95947" w:rsidRDefault="00A95947" w:rsidP="00A95947">
      <w:pPr>
        <w:spacing w:after="5" w:line="292" w:lineRule="auto"/>
        <w:ind w:left="656" w:right="8" w:firstLine="0"/>
        <w:jc w:val="left"/>
      </w:pPr>
      <w:r>
        <w:t xml:space="preserve">правила и инструменты для распознавания </w:t>
      </w:r>
      <w:proofErr w:type="spellStart"/>
      <w:r>
        <w:t>фейковых</w:t>
      </w:r>
      <w:proofErr w:type="spellEnd"/>
      <w:r>
        <w:t xml:space="preserve"> текстов и изображений; понятие прав человека в цифровой среде, их </w:t>
      </w:r>
      <w:proofErr w:type="gramStart"/>
      <w:r>
        <w:t>защита;  ответственность</w:t>
      </w:r>
      <w:proofErr w:type="gramEnd"/>
      <w:r>
        <w:t xml:space="preserve"> за действия в Интернете; запрещенный контент; защита прав в цифровом пространстве. </w:t>
      </w:r>
    </w:p>
    <w:p w:rsidR="00A95947" w:rsidRDefault="00A95947" w:rsidP="00A95947">
      <w:pPr>
        <w:spacing w:after="54" w:line="259" w:lineRule="auto"/>
        <w:ind w:left="656" w:right="0" w:firstLine="0"/>
        <w:jc w:val="left"/>
      </w:pPr>
      <w:r>
        <w:lastRenderedPageBreak/>
        <w:t xml:space="preserve"> </w:t>
      </w:r>
    </w:p>
    <w:p w:rsidR="00A95947" w:rsidRPr="00A95947" w:rsidRDefault="00A95947" w:rsidP="00A95947">
      <w:pPr>
        <w:pStyle w:val="2"/>
        <w:rPr>
          <w:rFonts w:ascii="Times New Roman" w:hAnsi="Times New Roman" w:cs="Times New Roman"/>
          <w:color w:val="auto"/>
          <w:sz w:val="28"/>
        </w:rPr>
      </w:pPr>
      <w:bookmarkStart w:id="18" w:name="_Toc216299167"/>
      <w:r w:rsidRPr="00A95947">
        <w:rPr>
          <w:rFonts w:ascii="Times New Roman" w:hAnsi="Times New Roman" w:cs="Times New Roman"/>
          <w:b/>
          <w:color w:val="auto"/>
          <w:sz w:val="28"/>
        </w:rPr>
        <w:t>Модуль № 11 «Основы противодействия экстремизму и терроризму»:</w:t>
      </w:r>
      <w:bookmarkEnd w:id="18"/>
      <w:r w:rsidRPr="00A95947">
        <w:rPr>
          <w:rFonts w:ascii="Times New Roman" w:hAnsi="Times New Roman" w:cs="Times New Roman"/>
          <w:b/>
          <w:color w:val="auto"/>
          <w:sz w:val="28"/>
        </w:rPr>
        <w:t xml:space="preserve"> </w:t>
      </w:r>
    </w:p>
    <w:p w:rsidR="00A95947" w:rsidRDefault="00A95947" w:rsidP="00A95947">
      <w:pPr>
        <w:spacing w:after="5" w:line="292" w:lineRule="auto"/>
        <w:ind w:left="656" w:right="1193" w:firstLine="0"/>
        <w:jc w:val="left"/>
      </w:pPr>
      <w:r>
        <w:t xml:space="preserve">экстремизм и терроризм как угроза устойчивого развития общества; понятия «экстремизм» и «терроризм», их взаимосвязь; варианты проявления экстремизма, возможные последствия; </w:t>
      </w:r>
    </w:p>
    <w:p w:rsidR="00A95947" w:rsidRDefault="00A95947" w:rsidP="00A95947">
      <w:pPr>
        <w:tabs>
          <w:tab w:val="center" w:pos="1475"/>
          <w:tab w:val="center" w:pos="3676"/>
          <w:tab w:val="center" w:pos="6053"/>
          <w:tab w:val="center" w:pos="7498"/>
          <w:tab w:val="center" w:pos="8254"/>
          <w:tab w:val="right" w:pos="10019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преступления </w:t>
      </w:r>
      <w:r>
        <w:tab/>
        <w:t xml:space="preserve">террористической </w:t>
      </w:r>
      <w:r>
        <w:tab/>
        <w:t xml:space="preserve">направленности, </w:t>
      </w:r>
      <w:r>
        <w:tab/>
        <w:t xml:space="preserve">их </w:t>
      </w:r>
      <w:r>
        <w:tab/>
        <w:t xml:space="preserve">цель, </w:t>
      </w:r>
      <w:r>
        <w:tab/>
        <w:t xml:space="preserve">причины, </w:t>
      </w:r>
    </w:p>
    <w:p w:rsidR="00A95947" w:rsidRDefault="00A95947" w:rsidP="00A95947">
      <w:pPr>
        <w:ind w:left="640" w:right="15" w:hanging="569"/>
      </w:pPr>
      <w:proofErr w:type="gramStart"/>
      <w:r>
        <w:t xml:space="preserve">последствия;   </w:t>
      </w:r>
      <w:proofErr w:type="gramEnd"/>
      <w:r>
        <w:t xml:space="preserve">опасность вовлечения в экстремистскую и террористическую деятельность: </w:t>
      </w:r>
    </w:p>
    <w:p w:rsidR="00A95947" w:rsidRDefault="00A95947" w:rsidP="00A95947">
      <w:pPr>
        <w:ind w:left="640" w:right="15" w:hanging="569"/>
      </w:pPr>
      <w:r>
        <w:t xml:space="preserve">способы и признаки; предупреждение и противодействие вовлечению в экстремистскую  </w:t>
      </w:r>
    </w:p>
    <w:p w:rsidR="00A95947" w:rsidRDefault="00A95947" w:rsidP="00A95947">
      <w:pPr>
        <w:ind w:left="640" w:right="5300" w:hanging="569"/>
      </w:pPr>
      <w:r>
        <w:t xml:space="preserve">и террористическую деятельность; формы террористических актов; уровни террористической угрозы; </w:t>
      </w:r>
    </w:p>
    <w:p w:rsidR="00A95947" w:rsidRDefault="00A95947" w:rsidP="00A95947">
      <w:pPr>
        <w:ind w:left="666" w:right="15"/>
      </w:pPr>
      <w:r>
        <w:t xml:space="preserve">правила поведения и порядок действий при угрозе или в случае </w:t>
      </w:r>
    </w:p>
    <w:p w:rsidR="00A95947" w:rsidRDefault="00A95947" w:rsidP="00A95947">
      <w:pPr>
        <w:ind w:left="81" w:right="15"/>
      </w:pPr>
      <w:r>
        <w:t xml:space="preserve">террористического акта, проведении контртеррористической операции; </w:t>
      </w:r>
    </w:p>
    <w:p w:rsidR="00A95947" w:rsidRDefault="00A95947" w:rsidP="00A95947">
      <w:pPr>
        <w:spacing w:after="52" w:line="259" w:lineRule="auto"/>
        <w:ind w:right="14"/>
        <w:jc w:val="right"/>
      </w:pPr>
      <w:r>
        <w:t xml:space="preserve">правовые основы противодействия экстремизму и терроризму в Российской </w:t>
      </w:r>
    </w:p>
    <w:p w:rsidR="00A95947" w:rsidRDefault="00A95947" w:rsidP="00A95947">
      <w:pPr>
        <w:ind w:left="81" w:right="15"/>
      </w:pPr>
      <w:r>
        <w:t xml:space="preserve">Федерации; основы государственной системы противодействия </w:t>
      </w:r>
      <w:proofErr w:type="gramStart"/>
      <w:r>
        <w:t>экстремизму  и</w:t>
      </w:r>
      <w:proofErr w:type="gramEnd"/>
      <w:r>
        <w:t xml:space="preserve"> терроризму, ее цели, задачи, принципы; права и обязанности граждан и общественных организаций в области </w:t>
      </w:r>
    </w:p>
    <w:p w:rsidR="00A95947" w:rsidRDefault="00A95947" w:rsidP="00A95947">
      <w:pPr>
        <w:spacing w:after="0"/>
        <w:ind w:left="81" w:right="15"/>
      </w:pPr>
      <w:r>
        <w:t xml:space="preserve">противодействия экстремизму и терроризму. </w:t>
      </w:r>
    </w:p>
    <w:p w:rsidR="00A95947" w:rsidRDefault="00A95947" w:rsidP="00A95947">
      <w:pPr>
        <w:spacing w:after="0" w:line="259" w:lineRule="auto"/>
        <w:ind w:left="656" w:right="0" w:firstLine="0"/>
        <w:jc w:val="left"/>
      </w:pPr>
      <w:r>
        <w:t xml:space="preserve"> </w:t>
      </w:r>
      <w:r>
        <w:tab/>
        <w:t xml:space="preserve"> </w:t>
      </w:r>
      <w:r>
        <w:br w:type="page"/>
      </w:r>
    </w:p>
    <w:p w:rsidR="00A95947" w:rsidRDefault="00A95947">
      <w:pPr>
        <w:sectPr w:rsidR="00A9594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41"/>
          <w:pgMar w:top="1133" w:right="846" w:bottom="1149" w:left="1044" w:header="720" w:footer="720" w:gutter="0"/>
          <w:cols w:space="720"/>
          <w:titlePg/>
        </w:sectPr>
      </w:pPr>
    </w:p>
    <w:p w:rsidR="00CA2826" w:rsidRDefault="00E84C9D" w:rsidP="00A95947">
      <w:pPr>
        <w:pStyle w:val="1"/>
      </w:pPr>
      <w:bookmarkStart w:id="19" w:name="_Toc216299168"/>
      <w:r w:rsidRPr="00A95947">
        <w:rPr>
          <w:b w:val="0"/>
          <w:sz w:val="28"/>
        </w:rPr>
        <w:lastRenderedPageBreak/>
        <w:t xml:space="preserve">ТЕМАТИЧЕСКОЕ ПЛАНИРОВАНИЕ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9439275" cy="4577"/>
                <wp:effectExtent l="0" t="0" r="0" b="0"/>
                <wp:docPr id="68539" name="Group 685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39275" cy="4577"/>
                          <a:chOff x="0" y="0"/>
                          <a:chExt cx="9439275" cy="4577"/>
                        </a:xfrm>
                      </wpg:grpSpPr>
                      <wps:wsp>
                        <wps:cNvPr id="3584" name="Shape 3584"/>
                        <wps:cNvSpPr/>
                        <wps:spPr>
                          <a:xfrm>
                            <a:off x="0" y="0"/>
                            <a:ext cx="94392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39275">
                                <a:moveTo>
                                  <a:pt x="0" y="0"/>
                                </a:moveTo>
                                <a:lnTo>
                                  <a:pt x="9439275" y="0"/>
                                </a:lnTo>
                              </a:path>
                            </a:pathLst>
                          </a:custGeom>
                          <a:ln w="4577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5BA9220" id="Group 68539" o:spid="_x0000_s1026" style="width:743.25pt;height:.35pt;mso-position-horizontal-relative:char;mso-position-vertical-relative:line" coordsize="94392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">
                <v:shape id="Shape 3584" o:spid="_x0000_s1027" style="position:absolute;width:94392;height:0;visibility:visible;mso-wrap-style:square;v-text-anchor:top" coordsize="94392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f0SsgA&#10;AADdAAAADwAAAGRycy9kb3ducmV2LnhtbESPQWvCQBSE7wX/w/IEL6VuatVKdJUiFXopklhoe3tk&#10;n0k0+3bJbk3677sFweMwM98wq01vGnGh1teWFTyOExDEhdU1lwo+DruHBQgfkDU2lknBL3nYrAd3&#10;K0y17TijSx5KESHsU1RQheBSKX1RkUE/to44ekfbGgxRtqXULXYRbho5SZK5NFhzXKjQ0bai4pz/&#10;GAX3ekr71+fPXea6/Mt9z/TklL0rNRr2L0sQgfpwC1/bb1rB02wxhf838QnI9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d/RKyAAAAN0AAAAPAAAAAAAAAAAAAAAAAJgCAABk&#10;cnMvZG93bnJldi54bWxQSwUGAAAAAAQABAD1AAAAjQMAAAAA&#10;" path="m,l9439275,e" filled="f" strokeweight=".1271mm">
                  <v:stroke miterlimit="83231f" joinstyle="miter"/>
                  <v:path arrowok="t" textboxrect="0,0,9439275,0"/>
                </v:shape>
                <w10:anchorlock/>
              </v:group>
            </w:pict>
          </mc:Fallback>
        </mc:AlternateContent>
      </w:r>
      <w:bookmarkEnd w:id="19"/>
      <w:r>
        <w:rPr>
          <w:sz w:val="40"/>
        </w:rPr>
        <w:t xml:space="preserve"> </w:t>
      </w:r>
    </w:p>
    <w:tbl>
      <w:tblPr>
        <w:tblStyle w:val="TableGrid"/>
        <w:tblW w:w="14846" w:type="dxa"/>
        <w:tblInd w:w="-306" w:type="dxa"/>
        <w:tblCellMar>
          <w:top w:w="13" w:type="dxa"/>
          <w:left w:w="112" w:type="dxa"/>
          <w:right w:w="36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621"/>
        <w:gridCol w:w="4055"/>
        <w:gridCol w:w="5633"/>
      </w:tblGrid>
      <w:tr w:rsidR="00CA2826">
        <w:trPr>
          <w:trHeight w:val="1052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A2826" w:rsidRDefault="00E84C9D">
            <w:pPr>
              <w:spacing w:after="41" w:line="259" w:lineRule="auto"/>
              <w:ind w:left="180" w:right="0" w:firstLine="0"/>
              <w:jc w:val="left"/>
            </w:pPr>
            <w:r>
              <w:t xml:space="preserve">№ </w:t>
            </w:r>
          </w:p>
          <w:p w:rsidR="00CA2826" w:rsidRDefault="00E84C9D">
            <w:pPr>
              <w:spacing w:after="0" w:line="259" w:lineRule="auto"/>
              <w:ind w:left="0" w:right="56" w:firstLine="0"/>
              <w:jc w:val="center"/>
            </w:pPr>
            <w:r>
              <w:t xml:space="preserve">п/п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center"/>
            </w:pPr>
            <w:r>
              <w:t xml:space="preserve">Наименование разделов и тем учебного предмета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A2826" w:rsidRDefault="00E84C9D">
            <w:pPr>
              <w:spacing w:after="0" w:line="259" w:lineRule="auto"/>
              <w:ind w:left="0" w:right="0" w:firstLine="0"/>
              <w:jc w:val="center"/>
            </w:pPr>
            <w:r>
              <w:t xml:space="preserve">Количество часов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A2826" w:rsidRDefault="00E84C9D">
            <w:pPr>
              <w:spacing w:after="0" w:line="259" w:lineRule="auto"/>
              <w:ind w:left="0" w:right="85" w:firstLine="0"/>
              <w:jc w:val="center"/>
            </w:pPr>
            <w:r>
              <w:t xml:space="preserve">Программное содержание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A2826" w:rsidRDefault="00E84C9D">
            <w:pPr>
              <w:spacing w:after="0" w:line="259" w:lineRule="auto"/>
              <w:ind w:left="65" w:right="0" w:firstLine="0"/>
              <w:jc w:val="left"/>
            </w:pPr>
            <w:r>
              <w:t xml:space="preserve">Основные виды деятельности обучающихся </w:t>
            </w:r>
          </w:p>
        </w:tc>
      </w:tr>
      <w:tr w:rsidR="00CA2826">
        <w:trPr>
          <w:trHeight w:val="353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Модуль № 1 «Безопасное и устойчивое развитие личности, общества, государства» </w:t>
            </w:r>
          </w:p>
        </w:tc>
      </w:tr>
      <w:tr w:rsidR="00CA2826">
        <w:trPr>
          <w:trHeight w:val="6967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66" w:firstLine="0"/>
              <w:jc w:val="center"/>
            </w:pPr>
            <w:r>
              <w:t xml:space="preserve">1.1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" w:right="163" w:firstLine="0"/>
              <w:jc w:val="left"/>
            </w:pPr>
            <w:r>
              <w:t xml:space="preserve">Взаимодействие личности, общества  и государства  в обеспечении национальной безопасности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51" w:firstLine="0"/>
              <w:jc w:val="center"/>
            </w:pPr>
            <w:r>
              <w:t xml:space="preserve">1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95" w:lineRule="auto"/>
              <w:ind w:left="0" w:right="903" w:firstLine="0"/>
              <w:jc w:val="left"/>
            </w:pPr>
            <w:r>
              <w:t xml:space="preserve">Российская </w:t>
            </w:r>
            <w:proofErr w:type="gramStart"/>
            <w:r>
              <w:t>Федерация  в</w:t>
            </w:r>
            <w:proofErr w:type="gramEnd"/>
            <w:r>
              <w:t xml:space="preserve"> современном мире. </w:t>
            </w:r>
          </w:p>
          <w:p w:rsidR="00CA2826" w:rsidRDefault="00E84C9D">
            <w:pPr>
              <w:spacing w:after="0" w:line="270" w:lineRule="auto"/>
              <w:ind w:left="0" w:right="0" w:firstLine="0"/>
              <w:jc w:val="left"/>
            </w:pPr>
            <w:r>
              <w:t xml:space="preserve">Правовая основа обеспечения национальной безопасности. Принципы обеспечения национальной безопасности. Реализация национальных приоритетов как условие обеспечения национальной безопасности и устойчивого развития Российской Федерации. </w:t>
            </w:r>
          </w:p>
          <w:p w:rsidR="00CA2826" w:rsidRDefault="00E84C9D">
            <w:pPr>
              <w:spacing w:after="0" w:line="259" w:lineRule="auto"/>
              <w:ind w:left="0" w:right="546" w:firstLine="0"/>
              <w:jc w:val="left"/>
            </w:pPr>
            <w:r>
              <w:t xml:space="preserve">Взаимодействие личности, государства и общества  в реализации национальных приоритетов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5" w:lineRule="auto"/>
              <w:ind w:left="0" w:right="385" w:firstLine="0"/>
              <w:jc w:val="left"/>
            </w:pPr>
            <w:r>
              <w:t xml:space="preserve">Объясняют роль Российской </w:t>
            </w:r>
            <w:proofErr w:type="gramStart"/>
            <w:r>
              <w:t>Федерации  в</w:t>
            </w:r>
            <w:proofErr w:type="gramEnd"/>
            <w:r>
              <w:t xml:space="preserve"> обеспечении устойчивости </w:t>
            </w:r>
          </w:p>
          <w:p w:rsidR="00CA2826" w:rsidRDefault="00E84C9D">
            <w:pPr>
              <w:spacing w:after="0" w:line="300" w:lineRule="auto"/>
              <w:ind w:left="0" w:right="0" w:firstLine="0"/>
            </w:pPr>
            <w:r>
              <w:t xml:space="preserve">международного положения и опасности, связанные с ним. </w:t>
            </w:r>
          </w:p>
          <w:p w:rsidR="00CA2826" w:rsidRDefault="00E84C9D">
            <w:pPr>
              <w:spacing w:after="7" w:line="255" w:lineRule="auto"/>
              <w:ind w:left="0" w:right="286" w:firstLine="0"/>
            </w:pPr>
            <w:r>
              <w:t xml:space="preserve">Раскрывают смысл понятий «национальная безопасность», «национальные интересы», «угроза национальной безопасности», </w:t>
            </w:r>
          </w:p>
          <w:p w:rsidR="00CA2826" w:rsidRDefault="00E84C9D">
            <w:pPr>
              <w:spacing w:after="27" w:line="275" w:lineRule="auto"/>
              <w:ind w:left="0" w:right="0" w:firstLine="0"/>
              <w:jc w:val="left"/>
            </w:pPr>
            <w:r>
              <w:t xml:space="preserve">«обеспечение национальной безопасности», «устойчивое развитие», «внутренние опасности».  </w:t>
            </w:r>
          </w:p>
          <w:p w:rsidR="00CA2826" w:rsidRDefault="00E84C9D">
            <w:pPr>
              <w:spacing w:after="35" w:line="270" w:lineRule="auto"/>
              <w:ind w:left="0" w:right="69" w:firstLine="0"/>
              <w:jc w:val="left"/>
            </w:pPr>
            <w:r>
              <w:t xml:space="preserve">Объясняют, что такое </w:t>
            </w:r>
            <w:proofErr w:type="spellStart"/>
            <w:r>
              <w:t>духовнонравственные</w:t>
            </w:r>
            <w:proofErr w:type="spellEnd"/>
            <w:r>
              <w:t xml:space="preserve"> ценности, культурные ценности, их значимость для обеспечения безопасности страны и ее граждан. Раскрывают правовые основы и принципы обеспечения национальной безопасности Российской Федерации. </w:t>
            </w:r>
          </w:p>
          <w:p w:rsidR="00CA2826" w:rsidRDefault="00E84C9D">
            <w:pPr>
              <w:spacing w:after="0" w:line="259" w:lineRule="auto"/>
              <w:ind w:left="0" w:right="216" w:firstLine="0"/>
            </w:pPr>
            <w:r>
              <w:lastRenderedPageBreak/>
              <w:t xml:space="preserve">Характеризуют роль личности, </w:t>
            </w:r>
            <w:proofErr w:type="gramStart"/>
            <w:r>
              <w:t>общества  и</w:t>
            </w:r>
            <w:proofErr w:type="gramEnd"/>
            <w:r>
              <w:t xml:space="preserve"> государства в достижении стратегических национальных приоритетов.  </w:t>
            </w:r>
          </w:p>
        </w:tc>
      </w:tr>
    </w:tbl>
    <w:p w:rsidR="00CA2826" w:rsidRDefault="00CA2826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5" w:type="dxa"/>
          <w:left w:w="112" w:type="dxa"/>
          <w:right w:w="171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621"/>
        <w:gridCol w:w="4055"/>
        <w:gridCol w:w="5633"/>
      </w:tblGrid>
      <w:tr w:rsidR="00CA2826">
        <w:trPr>
          <w:trHeight w:val="1405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331" w:firstLine="0"/>
              <w:jc w:val="left"/>
            </w:pPr>
            <w:r>
              <w:t xml:space="preserve">Объясняют значение их реализации  в обеспечении комплексной безопасности  и устойчивого развития Российской Федерации, приводят примеры </w:t>
            </w:r>
          </w:p>
        </w:tc>
      </w:tr>
      <w:tr w:rsidR="00CA2826">
        <w:trPr>
          <w:trHeight w:val="3833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69" w:right="0" w:firstLine="0"/>
              <w:jc w:val="center"/>
            </w:pPr>
            <w:r>
              <w:lastRenderedPageBreak/>
              <w:t xml:space="preserve">1.2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" w:right="87" w:firstLine="0"/>
              <w:jc w:val="left"/>
            </w:pPr>
            <w:r>
              <w:t xml:space="preserve">Государственная  и общественная безопасность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85" w:right="0" w:firstLine="0"/>
              <w:jc w:val="center"/>
            </w:pPr>
            <w:r>
              <w:t xml:space="preserve">1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17" w:line="283" w:lineRule="auto"/>
              <w:ind w:left="0" w:right="0" w:firstLine="0"/>
              <w:jc w:val="left"/>
            </w:pPr>
            <w:r>
              <w:t xml:space="preserve">Роль правоохранительных органов и специальных </w:t>
            </w:r>
            <w:proofErr w:type="gramStart"/>
            <w:r>
              <w:t>служб  в</w:t>
            </w:r>
            <w:proofErr w:type="gramEnd"/>
            <w:r>
              <w:t xml:space="preserve"> обеспечении национальной безопасности. </w:t>
            </w:r>
          </w:p>
          <w:p w:rsidR="00CA2826" w:rsidRDefault="00E84C9D">
            <w:pPr>
              <w:spacing w:after="24" w:line="277" w:lineRule="auto"/>
              <w:ind w:left="0" w:right="762" w:firstLine="0"/>
            </w:pPr>
            <w:r>
              <w:t xml:space="preserve">Роль личности, </w:t>
            </w:r>
            <w:proofErr w:type="gramStart"/>
            <w:r>
              <w:t>общества  и</w:t>
            </w:r>
            <w:proofErr w:type="gramEnd"/>
            <w:r>
              <w:t xml:space="preserve"> государства  в предупреждении </w:t>
            </w:r>
          </w:p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противоправной деятельности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84" w:lineRule="auto"/>
              <w:ind w:left="0" w:right="324" w:firstLine="0"/>
              <w:jc w:val="left"/>
            </w:pPr>
            <w:r>
              <w:t xml:space="preserve">Характеризуют роль Министерства внутренних дел Российской Федерации, Федеральной службы безопасности Российской Федерации, Службы внешней разведки Российской </w:t>
            </w:r>
            <w:proofErr w:type="gramStart"/>
            <w:r>
              <w:t>Федерации  и</w:t>
            </w:r>
            <w:proofErr w:type="gramEnd"/>
            <w:r>
              <w:t xml:space="preserve"> </w:t>
            </w:r>
            <w:proofErr w:type="spellStart"/>
            <w:r>
              <w:t>Росгвардии</w:t>
            </w:r>
            <w:proofErr w:type="spellEnd"/>
            <w:r>
              <w:t xml:space="preserve"> России в обеспечении национальной безопасности. </w:t>
            </w:r>
          </w:p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Объясняют роль общественных институтов (школ, общественных и волонтерских организаций) в предупреждении противоправной деятельности </w:t>
            </w:r>
          </w:p>
        </w:tc>
      </w:tr>
      <w:tr w:rsidR="00CA2826">
        <w:trPr>
          <w:trHeight w:val="3839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69" w:right="0" w:firstLine="0"/>
              <w:jc w:val="center"/>
            </w:pPr>
            <w:r>
              <w:t xml:space="preserve">1.3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" w:right="190" w:firstLine="0"/>
              <w:jc w:val="left"/>
            </w:pPr>
            <w:r>
              <w:t xml:space="preserve">Роль личности, общества  и государства  в предупреждении  и ликвидации чрезвычайных ситуаций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85" w:right="0" w:firstLine="0"/>
              <w:jc w:val="center"/>
            </w:pPr>
            <w:r>
              <w:t xml:space="preserve">1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16" w:line="283" w:lineRule="auto"/>
              <w:ind w:left="0" w:right="307" w:firstLine="0"/>
              <w:jc w:val="left"/>
            </w:pPr>
            <w:r>
              <w:t xml:space="preserve">Единая государственная система </w:t>
            </w:r>
            <w:proofErr w:type="gramStart"/>
            <w:r>
              <w:t>предупреждения  и</w:t>
            </w:r>
            <w:proofErr w:type="gramEnd"/>
            <w:r>
              <w:t xml:space="preserve"> ликвидации чрезвычайных ситуаций (РСЧС), структура, режимы функционирования. </w:t>
            </w:r>
            <w:proofErr w:type="gramStart"/>
            <w:r>
              <w:t>Территориальный  и</w:t>
            </w:r>
            <w:proofErr w:type="gramEnd"/>
            <w:r>
              <w:t xml:space="preserve"> функциональный принцип организации РСЧС.  Ее задачи и примеры их решения.  </w:t>
            </w:r>
          </w:p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Права и обязанности граждан 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42" w:line="270" w:lineRule="auto"/>
              <w:ind w:left="0" w:right="0" w:firstLine="0"/>
              <w:jc w:val="left"/>
            </w:pPr>
            <w:r>
              <w:t xml:space="preserve">Характеризуют правовую основу защиты населения и территорий от чрезвычайных ситуаций природного и техногенного характера. </w:t>
            </w:r>
          </w:p>
          <w:p w:rsidR="00CA2826" w:rsidRDefault="00E84C9D">
            <w:pPr>
              <w:spacing w:after="0" w:line="259" w:lineRule="auto"/>
              <w:ind w:left="0" w:right="30" w:firstLine="0"/>
              <w:jc w:val="left"/>
            </w:pPr>
            <w:r>
              <w:t xml:space="preserve">Раскрывают назначение, основные </w:t>
            </w:r>
            <w:proofErr w:type="gramStart"/>
            <w:r>
              <w:t>задачи  и</w:t>
            </w:r>
            <w:proofErr w:type="gramEnd"/>
            <w:r>
              <w:t xml:space="preserve"> структуру единой государственной системы предупреждения и ликвидации чрезвычайных ситуаций (РСЧС). Объясняют права и обязанности граждан Российской Федерации в области защиты  от чрезвычайных ситуаций мирного  </w:t>
            </w:r>
          </w:p>
        </w:tc>
      </w:tr>
    </w:tbl>
    <w:p w:rsidR="00CA2826" w:rsidRDefault="00CA2826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6" w:type="dxa"/>
          <w:left w:w="112" w:type="dxa"/>
          <w:right w:w="63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621"/>
        <w:gridCol w:w="4055"/>
        <w:gridCol w:w="5633"/>
      </w:tblGrid>
      <w:tr w:rsidR="00CA2826">
        <w:trPr>
          <w:trHeight w:val="2097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95" w:lineRule="auto"/>
              <w:ind w:left="0" w:right="279" w:firstLine="0"/>
              <w:jc w:val="left"/>
            </w:pPr>
            <w:r>
              <w:t xml:space="preserve">в области </w:t>
            </w:r>
            <w:proofErr w:type="gramStart"/>
            <w:r>
              <w:t>защиты  от</w:t>
            </w:r>
            <w:proofErr w:type="gramEnd"/>
            <w:r>
              <w:t xml:space="preserve"> чрезвычайных ситуаций. Задачи гражданской обороны. </w:t>
            </w:r>
          </w:p>
          <w:p w:rsidR="00CA2826" w:rsidRDefault="00E84C9D">
            <w:pPr>
              <w:spacing w:after="0" w:line="259" w:lineRule="auto"/>
              <w:ind w:left="0" w:right="129" w:firstLine="0"/>
            </w:pPr>
            <w:r>
              <w:t xml:space="preserve">Права и обязанности граждан Российской Федерации  в области гражданской обороны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и военного времени. </w:t>
            </w:r>
          </w:p>
          <w:p w:rsidR="00CA2826" w:rsidRDefault="00E84C9D">
            <w:pPr>
              <w:spacing w:after="0" w:line="278" w:lineRule="auto"/>
              <w:ind w:left="0" w:right="0" w:firstLine="0"/>
              <w:jc w:val="left"/>
            </w:pPr>
            <w:r>
              <w:t xml:space="preserve">Объясняют права и обязанности граждан Российской Федерации в области гражданской обороны. </w:t>
            </w:r>
          </w:p>
          <w:p w:rsidR="00CA2826" w:rsidRDefault="00E84C9D">
            <w:pPr>
              <w:spacing w:after="48" w:line="259" w:lineRule="auto"/>
              <w:ind w:left="0" w:right="0" w:firstLine="0"/>
              <w:jc w:val="left"/>
            </w:pPr>
            <w:r>
              <w:t xml:space="preserve">Актуализируют действия при сигнале </w:t>
            </w:r>
          </w:p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«Внимание всем!» </w:t>
            </w:r>
          </w:p>
        </w:tc>
      </w:tr>
      <w:tr w:rsidR="00CA2826">
        <w:trPr>
          <w:trHeight w:val="3840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39" w:firstLine="0"/>
              <w:jc w:val="center"/>
            </w:pPr>
            <w:r>
              <w:t xml:space="preserve">1.4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" w:right="14" w:firstLine="0"/>
              <w:jc w:val="left"/>
            </w:pPr>
            <w:r>
              <w:t xml:space="preserve">Оборона страны  как обязательное условие благополучного развития страны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23" w:firstLine="0"/>
              <w:jc w:val="center"/>
            </w:pPr>
            <w:r>
              <w:t xml:space="preserve">1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208" w:firstLine="0"/>
              <w:jc w:val="left"/>
            </w:pPr>
            <w:r>
              <w:t xml:space="preserve">Россия в современном мире. Оборона страны как обязательное условие мирного социально-экономического развития Российской Федерации и обеспечение ее военной безопасности.  Роль Вооруженных Сил Российской Федерации  в обеспечении национальной безопасности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70" w:lineRule="auto"/>
              <w:ind w:left="0" w:right="0" w:firstLine="0"/>
              <w:jc w:val="left"/>
            </w:pPr>
            <w:r>
              <w:t xml:space="preserve">Анализируют угрозы военной безопасности Российской Федерации, обосновывают значение обороны государства для мирного социально-экономического развития страны. </w:t>
            </w:r>
          </w:p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Характеризуют роль Вооруженных Сил Российской Федерации в обеспечении национальной безопасности. Приводят примеры </w:t>
            </w:r>
          </w:p>
        </w:tc>
      </w:tr>
      <w:tr w:rsidR="00CA2826">
        <w:trPr>
          <w:trHeight w:val="353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23" w:firstLine="0"/>
              <w:jc w:val="center"/>
            </w:pPr>
            <w:r>
              <w:t xml:space="preserve">4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CA2826">
        <w:trPr>
          <w:trHeight w:val="360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Модуль № 2 «Основы военной подготовки» </w:t>
            </w:r>
          </w:p>
        </w:tc>
      </w:tr>
      <w:tr w:rsidR="00CA2826">
        <w:trPr>
          <w:trHeight w:val="2442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39" w:firstLine="0"/>
              <w:jc w:val="center"/>
            </w:pPr>
            <w:r>
              <w:lastRenderedPageBreak/>
              <w:t xml:space="preserve">2.1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" w:right="357" w:firstLine="0"/>
              <w:jc w:val="left"/>
            </w:pPr>
            <w:r>
              <w:t xml:space="preserve">Строевые приемы  и движение  без оружия (строевая подготовка)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23" w:firstLine="0"/>
              <w:jc w:val="center"/>
            </w:pPr>
            <w:r>
              <w:t xml:space="preserve">1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77" w:lineRule="auto"/>
              <w:ind w:left="0" w:right="0" w:firstLine="0"/>
              <w:jc w:val="left"/>
            </w:pPr>
            <w:r>
              <w:t xml:space="preserve">Движение строевым шагом.  Движение бегом, походным шагом.  </w:t>
            </w:r>
          </w:p>
          <w:p w:rsidR="00CA2826" w:rsidRDefault="00E84C9D">
            <w:pPr>
              <w:spacing w:after="0" w:line="278" w:lineRule="auto"/>
              <w:ind w:left="0" w:right="157" w:firstLine="0"/>
              <w:jc w:val="left"/>
            </w:pPr>
            <w:r>
              <w:t xml:space="preserve">Движение с изменением скорости движения.  Повороты в движении. </w:t>
            </w:r>
          </w:p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воинского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16" w:line="283" w:lineRule="auto"/>
              <w:ind w:left="0" w:right="0" w:firstLine="0"/>
              <w:jc w:val="left"/>
            </w:pPr>
            <w:r>
              <w:t xml:space="preserve">Вырабатывают алгоритм выполнения строевых приемов в движении без оружия. Перечисляют строевые приемы в движении без оружия. </w:t>
            </w:r>
          </w:p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Выполняют строевые приемы </w:t>
            </w:r>
          </w:p>
        </w:tc>
      </w:tr>
    </w:tbl>
    <w:p w:rsidR="00CA2826" w:rsidRDefault="00CA2826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5" w:type="dxa"/>
          <w:left w:w="112" w:type="dxa"/>
          <w:right w:w="49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621"/>
        <w:gridCol w:w="4055"/>
        <w:gridCol w:w="5633"/>
      </w:tblGrid>
      <w:tr w:rsidR="00CA2826">
        <w:trPr>
          <w:trHeight w:val="706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1038" w:firstLine="0"/>
              <w:jc w:val="left"/>
            </w:pPr>
            <w:r>
              <w:t xml:space="preserve">приветствия на месте  и в движении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A2826">
        <w:trPr>
          <w:trHeight w:val="3487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53" w:firstLine="0"/>
              <w:jc w:val="center"/>
            </w:pPr>
            <w:r>
              <w:t xml:space="preserve">2.2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" w:right="0" w:firstLine="0"/>
              <w:jc w:val="left"/>
            </w:pPr>
            <w:r>
              <w:t xml:space="preserve">Основные виды тактических действий войск (тактическая подготовка)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38" w:firstLine="0"/>
              <w:jc w:val="center"/>
            </w:pPr>
            <w:r>
              <w:t xml:space="preserve">1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5" w:lineRule="auto"/>
              <w:ind w:left="0" w:right="0" w:firstLine="0"/>
              <w:jc w:val="left"/>
            </w:pPr>
            <w:r>
              <w:t xml:space="preserve">Основы общевойскового боя.  Основные понятия </w:t>
            </w:r>
          </w:p>
          <w:p w:rsidR="00CA2826" w:rsidRDefault="00E84C9D">
            <w:pPr>
              <w:spacing w:after="19" w:line="286" w:lineRule="auto"/>
              <w:ind w:left="0" w:right="99" w:firstLine="0"/>
              <w:jc w:val="left"/>
            </w:pPr>
            <w:r>
              <w:t xml:space="preserve">общевойскового боя (бой, удар, огонь, маневр). Виды маневра. Походный, </w:t>
            </w:r>
            <w:proofErr w:type="gramStart"/>
            <w:r>
              <w:t>предбоевой  и</w:t>
            </w:r>
            <w:proofErr w:type="gramEnd"/>
            <w:r>
              <w:t xml:space="preserve"> боевой порядок действия подразделений. </w:t>
            </w:r>
          </w:p>
          <w:p w:rsidR="00CA2826" w:rsidRDefault="00E84C9D">
            <w:pPr>
              <w:spacing w:after="49" w:line="259" w:lineRule="auto"/>
              <w:ind w:left="0" w:right="0" w:firstLine="0"/>
            </w:pPr>
            <w:r>
              <w:t xml:space="preserve">Оборона, ее задачи и принципы.  </w:t>
            </w:r>
          </w:p>
          <w:p w:rsidR="00CA2826" w:rsidRDefault="00E84C9D">
            <w:pPr>
              <w:spacing w:after="0" w:line="259" w:lineRule="auto"/>
              <w:ind w:left="0" w:right="0" w:firstLine="0"/>
            </w:pPr>
            <w:r>
              <w:t xml:space="preserve">Наступление: задачи и способы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95" w:lineRule="auto"/>
              <w:ind w:left="0" w:right="0" w:firstLine="0"/>
            </w:pPr>
            <w:r>
              <w:t xml:space="preserve">Формируют представления об основах общевойскового боя. </w:t>
            </w:r>
          </w:p>
          <w:p w:rsidR="00CA2826" w:rsidRDefault="00E84C9D">
            <w:pPr>
              <w:spacing w:after="16" w:line="284" w:lineRule="auto"/>
              <w:ind w:left="0" w:right="180" w:firstLine="0"/>
            </w:pPr>
            <w:r>
              <w:t xml:space="preserve">Классифицируют основные понятия общевойскового боя и видах маневра в бою. Рассказывают о видах боевых действий, обороне и наступлении. </w:t>
            </w:r>
          </w:p>
          <w:p w:rsidR="00CA2826" w:rsidRDefault="00E84C9D">
            <w:pPr>
              <w:spacing w:after="0" w:line="259" w:lineRule="auto"/>
              <w:ind w:left="0" w:right="750" w:firstLine="0"/>
              <w:jc w:val="left"/>
            </w:pPr>
            <w:r>
              <w:t xml:space="preserve">Анализируют походный, </w:t>
            </w:r>
            <w:proofErr w:type="gramStart"/>
            <w:r>
              <w:t>предбоевой  и</w:t>
            </w:r>
            <w:proofErr w:type="gramEnd"/>
            <w:r>
              <w:t xml:space="preserve"> боевой порядок подразделений. Вырабатывают алгоритм действий военнослужащего в бою </w:t>
            </w:r>
          </w:p>
        </w:tc>
      </w:tr>
      <w:tr w:rsidR="00CA2826">
        <w:trPr>
          <w:trHeight w:val="3840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53" w:firstLine="0"/>
              <w:jc w:val="center"/>
            </w:pPr>
            <w:r>
              <w:lastRenderedPageBreak/>
              <w:t xml:space="preserve">2.3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86" w:lineRule="auto"/>
              <w:ind w:left="7" w:right="615" w:firstLine="0"/>
              <w:jc w:val="left"/>
            </w:pPr>
            <w:r>
              <w:t xml:space="preserve">Требования </w:t>
            </w:r>
            <w:proofErr w:type="gramStart"/>
            <w:r>
              <w:t>безопасности  при</w:t>
            </w:r>
            <w:proofErr w:type="gramEnd"/>
            <w:r>
              <w:t xml:space="preserve"> обращении  с оружием  и боеприпасами </w:t>
            </w:r>
          </w:p>
          <w:p w:rsidR="00CA2826" w:rsidRDefault="00E84C9D">
            <w:pPr>
              <w:spacing w:after="0" w:line="259" w:lineRule="auto"/>
              <w:ind w:left="7" w:right="31" w:firstLine="0"/>
              <w:jc w:val="left"/>
            </w:pPr>
            <w:r>
              <w:t xml:space="preserve">(огневая подготовка)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38" w:firstLine="0"/>
              <w:jc w:val="center"/>
            </w:pPr>
            <w:r>
              <w:t xml:space="preserve">1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105" w:firstLine="0"/>
              <w:jc w:val="left"/>
            </w:pPr>
            <w:r>
              <w:t xml:space="preserve">Требования Курса </w:t>
            </w:r>
            <w:proofErr w:type="gramStart"/>
            <w:r>
              <w:t>стрельб  по</w:t>
            </w:r>
            <w:proofErr w:type="gramEnd"/>
            <w:r>
              <w:t xml:space="preserve"> организации, порядку  и мерам безопасности во время стрельб и тренировок. Правила безопасного обращения с оружием. Изучение условий выполнения упражнения начальных стрельб из стрелкового оружия. Способы удержания оружия  и правильность прицеливания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94" w:lineRule="auto"/>
              <w:ind w:left="0" w:right="0" w:firstLine="0"/>
              <w:jc w:val="left"/>
            </w:pPr>
            <w:r>
              <w:t xml:space="preserve">Оценивают риски нарушения правил и мер безопасности.  </w:t>
            </w:r>
          </w:p>
          <w:p w:rsidR="00CA2826" w:rsidRDefault="00E84C9D">
            <w:pPr>
              <w:spacing w:after="0" w:line="259" w:lineRule="auto"/>
              <w:ind w:left="0" w:right="133" w:firstLine="0"/>
              <w:jc w:val="left"/>
            </w:pPr>
            <w:r>
              <w:t xml:space="preserve">Приводят примеры нарушений правил и мер безопасности и их возможных последствий.  Перечисляют меры </w:t>
            </w:r>
            <w:proofErr w:type="gramStart"/>
            <w:r>
              <w:t>безопасности  при</w:t>
            </w:r>
            <w:proofErr w:type="gramEnd"/>
            <w:r>
              <w:t xml:space="preserve"> проведении занятий по боевой подготовке и обращении с оружием. Рассказывают о способах удержания оружия, правилах прицеливания  и производства меткого выстрела </w:t>
            </w:r>
          </w:p>
        </w:tc>
      </w:tr>
      <w:tr w:rsidR="00CA2826">
        <w:trPr>
          <w:trHeight w:val="1052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53" w:firstLine="0"/>
              <w:jc w:val="center"/>
            </w:pPr>
            <w:r>
              <w:t xml:space="preserve">2.4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" w:right="80" w:firstLine="0"/>
              <w:jc w:val="left"/>
            </w:pPr>
            <w:r>
              <w:t xml:space="preserve">Виды, назначение  и </w:t>
            </w:r>
            <w:proofErr w:type="spellStart"/>
            <w:r>
              <w:t>тактикотехнические</w:t>
            </w:r>
            <w:proofErr w:type="spellEnd"/>
            <w:r>
              <w:t xml:space="preserve">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38" w:firstLine="0"/>
              <w:jc w:val="center"/>
            </w:pPr>
            <w:r>
              <w:t xml:space="preserve">1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464" w:firstLine="0"/>
            </w:pPr>
            <w:r>
              <w:t xml:space="preserve">Назначение и </w:t>
            </w:r>
            <w:proofErr w:type="spellStart"/>
            <w:r>
              <w:t>тактикотехнические</w:t>
            </w:r>
            <w:proofErr w:type="spellEnd"/>
            <w:r>
              <w:t xml:space="preserve"> характеристики современных видов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95" w:lineRule="auto"/>
              <w:ind w:left="0" w:right="0" w:firstLine="0"/>
            </w:pPr>
            <w:r>
              <w:t xml:space="preserve">Классифицируют виды современного стрелкового оружия. </w:t>
            </w:r>
          </w:p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Проводят сравнение АК-74 и АК-12, </w:t>
            </w:r>
          </w:p>
        </w:tc>
      </w:tr>
    </w:tbl>
    <w:p w:rsidR="00CA2826" w:rsidRDefault="00CA2826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6" w:type="dxa"/>
          <w:left w:w="112" w:type="dxa"/>
          <w:right w:w="49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621"/>
        <w:gridCol w:w="4055"/>
        <w:gridCol w:w="5633"/>
      </w:tblGrid>
      <w:tr w:rsidR="00CA2826">
        <w:trPr>
          <w:trHeight w:val="2097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8" w:line="255" w:lineRule="auto"/>
              <w:ind w:left="7" w:right="0" w:firstLine="0"/>
              <w:jc w:val="left"/>
            </w:pPr>
            <w:r>
              <w:t xml:space="preserve">характеристики современного стрелкового оружия </w:t>
            </w:r>
          </w:p>
          <w:p w:rsidR="00CA2826" w:rsidRDefault="00E84C9D">
            <w:pPr>
              <w:spacing w:after="0" w:line="259" w:lineRule="auto"/>
              <w:ind w:left="7" w:right="31" w:firstLine="0"/>
              <w:jc w:val="left"/>
            </w:pPr>
            <w:r>
              <w:t xml:space="preserve">(огневая подготовка)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94" w:lineRule="auto"/>
              <w:ind w:left="0" w:right="0" w:firstLine="0"/>
            </w:pPr>
            <w:r>
              <w:t xml:space="preserve">стрелкового оружия (АК-12, ПЯ, ПЛ). </w:t>
            </w:r>
          </w:p>
          <w:p w:rsidR="00CA2826" w:rsidRDefault="00E84C9D">
            <w:pPr>
              <w:spacing w:after="0" w:line="259" w:lineRule="auto"/>
              <w:ind w:left="0" w:right="753" w:firstLine="0"/>
            </w:pPr>
            <w:r>
              <w:t xml:space="preserve">Перспективы и тенденции развития современного стрелкового оружия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96" w:lineRule="auto"/>
              <w:ind w:left="0" w:right="0" w:firstLine="0"/>
              <w:jc w:val="left"/>
            </w:pPr>
            <w:r>
              <w:t xml:space="preserve">выделяя характерные конструктивные особенности образцов стрелкового оружия. </w:t>
            </w:r>
          </w:p>
          <w:p w:rsidR="00CA2826" w:rsidRDefault="00E84C9D">
            <w:pPr>
              <w:spacing w:after="0" w:line="259" w:lineRule="auto"/>
              <w:ind w:left="0" w:right="82" w:firstLine="0"/>
            </w:pPr>
            <w:r>
              <w:t xml:space="preserve">Актуализируют информацию о современных видах короткоствольного стрелкового оружия. Рассказывают о перспективах развития стрелкового оружия </w:t>
            </w:r>
          </w:p>
        </w:tc>
      </w:tr>
      <w:tr w:rsidR="00CA2826">
        <w:trPr>
          <w:trHeight w:val="3840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53" w:firstLine="0"/>
              <w:jc w:val="center"/>
            </w:pPr>
            <w:r>
              <w:lastRenderedPageBreak/>
              <w:t xml:space="preserve">2.5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" w:right="0" w:firstLine="0"/>
              <w:jc w:val="left"/>
            </w:pPr>
            <w:r>
              <w:t xml:space="preserve">Беспилотные летательные аппараты (БПЛА) – эффективное средство в условиях военных действий. Морские беспилотные аппараты (основы технической подготовки и связи)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38" w:firstLine="0"/>
              <w:jc w:val="center"/>
            </w:pPr>
            <w:r>
              <w:t xml:space="preserve">1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75" w:lineRule="auto"/>
              <w:ind w:left="0" w:right="353" w:firstLine="0"/>
              <w:jc w:val="left"/>
            </w:pPr>
            <w:r>
              <w:t xml:space="preserve">История </w:t>
            </w:r>
            <w:proofErr w:type="gramStart"/>
            <w:r>
              <w:t>возникновения  и</w:t>
            </w:r>
            <w:proofErr w:type="gramEnd"/>
            <w:r>
              <w:t xml:space="preserve"> развития радиотехнических комплексов. </w:t>
            </w:r>
          </w:p>
          <w:p w:rsidR="00CA2826" w:rsidRDefault="00E84C9D">
            <w:pPr>
              <w:spacing w:after="0" w:line="282" w:lineRule="auto"/>
              <w:ind w:left="0" w:right="979" w:firstLine="0"/>
            </w:pPr>
            <w:r>
              <w:t xml:space="preserve">Виды, предназначение, тактико-технические характеристики и общее устройство БПЛА. </w:t>
            </w:r>
          </w:p>
          <w:p w:rsidR="00CA2826" w:rsidRDefault="00E84C9D">
            <w:pPr>
              <w:spacing w:after="48" w:line="259" w:lineRule="auto"/>
              <w:ind w:left="0" w:right="0" w:firstLine="0"/>
              <w:jc w:val="left"/>
            </w:pPr>
            <w:r>
              <w:t xml:space="preserve">Конструктивные особенности </w:t>
            </w:r>
          </w:p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БПЛА </w:t>
            </w:r>
            <w:proofErr w:type="spellStart"/>
            <w:r>
              <w:t>квадрокоптерного</w:t>
            </w:r>
            <w:proofErr w:type="spellEnd"/>
            <w:r>
              <w:t xml:space="preserve"> типа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75" w:lineRule="auto"/>
              <w:ind w:left="0" w:right="554" w:firstLine="0"/>
            </w:pPr>
            <w:r>
              <w:t xml:space="preserve">Актуализируют информацию об истории возникновения и развития беспилотных авиационных систем.  </w:t>
            </w:r>
          </w:p>
          <w:p w:rsidR="00CA2826" w:rsidRDefault="00E84C9D">
            <w:pPr>
              <w:spacing w:after="0" w:line="259" w:lineRule="auto"/>
              <w:ind w:left="0" w:right="101" w:firstLine="0"/>
              <w:jc w:val="left"/>
            </w:pPr>
            <w:r>
              <w:t xml:space="preserve">Формируют представления о способах боевого применения БПЛА, АНПА, БЭК. Объясняют способы ведения разведки местности с помощью БПЛА. Рассказывают о конструктивных особенностях БПЛА </w:t>
            </w:r>
            <w:proofErr w:type="spellStart"/>
            <w:r>
              <w:t>квадрокоптерного</w:t>
            </w:r>
            <w:proofErr w:type="spellEnd"/>
            <w:r>
              <w:t xml:space="preserve"> типа. Решают ситуационные задачи </w:t>
            </w:r>
          </w:p>
        </w:tc>
      </w:tr>
      <w:tr w:rsidR="00CA2826">
        <w:trPr>
          <w:trHeight w:val="3141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53" w:firstLine="0"/>
              <w:jc w:val="center"/>
            </w:pPr>
            <w:r>
              <w:t xml:space="preserve">2.6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" w:right="65" w:firstLine="0"/>
            </w:pPr>
            <w:r>
              <w:t xml:space="preserve">Предназначение, общее устройство  и </w:t>
            </w:r>
            <w:proofErr w:type="spellStart"/>
            <w:r>
              <w:t>тактикотехнические</w:t>
            </w:r>
            <w:proofErr w:type="spellEnd"/>
            <w:r>
              <w:t xml:space="preserve"> характеристики переносных радиостанций (основы технической подготовки и связи)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38" w:firstLine="0"/>
              <w:jc w:val="center"/>
            </w:pPr>
            <w:r>
              <w:t xml:space="preserve">1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464" w:firstLine="0"/>
              <w:jc w:val="left"/>
            </w:pPr>
            <w:r>
              <w:t xml:space="preserve">История </w:t>
            </w:r>
            <w:proofErr w:type="gramStart"/>
            <w:r>
              <w:t>возникновения  и</w:t>
            </w:r>
            <w:proofErr w:type="gramEnd"/>
            <w:r>
              <w:t xml:space="preserve"> развития радиосвязи. Радиосвязь, </w:t>
            </w:r>
            <w:proofErr w:type="gramStart"/>
            <w:r>
              <w:t>назначение  и</w:t>
            </w:r>
            <w:proofErr w:type="gramEnd"/>
            <w:r>
              <w:t xml:space="preserve"> основные требования. Предназначение, общее устройство и </w:t>
            </w:r>
            <w:proofErr w:type="spellStart"/>
            <w:r>
              <w:t>тактикотехнические</w:t>
            </w:r>
            <w:proofErr w:type="spellEnd"/>
            <w:r>
              <w:t xml:space="preserve"> характеристики переносных радиостанций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14" w:line="285" w:lineRule="auto"/>
              <w:ind w:left="0" w:right="325" w:firstLine="0"/>
              <w:jc w:val="left"/>
            </w:pPr>
            <w:r>
              <w:t xml:space="preserve">Актуализируют информацию об истории возникновения и развития радиосвязи. Рассказывают о назначении </w:t>
            </w:r>
            <w:proofErr w:type="gramStart"/>
            <w:r>
              <w:t>радиосвязи  и</w:t>
            </w:r>
            <w:proofErr w:type="gramEnd"/>
            <w:r>
              <w:t xml:space="preserve"> требованиях, предъявляемых к ним. Формируют представления о видах, предназначении, тактико-технических характеристиках современных переносных радиостанций. </w:t>
            </w:r>
          </w:p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Решают ситуационные задачи </w:t>
            </w:r>
          </w:p>
        </w:tc>
      </w:tr>
    </w:tbl>
    <w:p w:rsidR="00CA2826" w:rsidRDefault="00CA2826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5" w:type="dxa"/>
          <w:left w:w="112" w:type="dxa"/>
          <w:right w:w="74" w:type="dxa"/>
        </w:tblCellMar>
        <w:tblLook w:val="04A0" w:firstRow="1" w:lastRow="0" w:firstColumn="1" w:lastColumn="0" w:noHBand="0" w:noVBand="1"/>
      </w:tblPr>
      <w:tblGrid>
        <w:gridCol w:w="843"/>
        <w:gridCol w:w="2702"/>
        <w:gridCol w:w="1619"/>
        <w:gridCol w:w="4054"/>
        <w:gridCol w:w="5628"/>
      </w:tblGrid>
      <w:tr w:rsidR="00CA2826">
        <w:trPr>
          <w:trHeight w:val="2795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28" w:firstLine="0"/>
              <w:jc w:val="center"/>
            </w:pPr>
            <w:r>
              <w:lastRenderedPageBreak/>
              <w:t xml:space="preserve">2.7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" w:right="92" w:firstLine="0"/>
              <w:jc w:val="left"/>
            </w:pPr>
            <w:r>
              <w:t xml:space="preserve">Свойства местности и их применение  в военном деле (военная топография)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13" w:firstLine="0"/>
              <w:jc w:val="center"/>
            </w:pPr>
            <w:r>
              <w:t xml:space="preserve">1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94" w:lineRule="auto"/>
              <w:ind w:left="0" w:right="0" w:firstLine="0"/>
              <w:jc w:val="left"/>
            </w:pPr>
            <w:r>
              <w:t xml:space="preserve">Местность как элемент боевой обстановки.  </w:t>
            </w:r>
          </w:p>
          <w:p w:rsidR="00CA2826" w:rsidRDefault="00E84C9D">
            <w:pPr>
              <w:spacing w:after="0" w:line="259" w:lineRule="auto"/>
              <w:ind w:left="0" w:right="107" w:firstLine="0"/>
              <w:jc w:val="left"/>
            </w:pPr>
            <w:r>
              <w:t xml:space="preserve">Тактические свойства местности, основные ее разновидности и </w:t>
            </w:r>
            <w:proofErr w:type="gramStart"/>
            <w:r>
              <w:t>влияние  на</w:t>
            </w:r>
            <w:proofErr w:type="gramEnd"/>
            <w:r>
              <w:t xml:space="preserve"> боевые действия войск. Сезонные изменения тактических свойств местности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95" w:lineRule="auto"/>
              <w:ind w:left="0" w:right="0" w:firstLine="0"/>
              <w:jc w:val="left"/>
            </w:pPr>
            <w:r>
              <w:t xml:space="preserve">Формируют представление о местности как элементе боевой обстановки. </w:t>
            </w:r>
          </w:p>
          <w:p w:rsidR="00CA2826" w:rsidRDefault="00E84C9D">
            <w:pPr>
              <w:spacing w:after="0" w:line="259" w:lineRule="auto"/>
              <w:ind w:left="0" w:right="34" w:firstLine="0"/>
              <w:jc w:val="left"/>
            </w:pPr>
            <w:r>
              <w:t xml:space="preserve">Объясняют тактические свойства местности и его влияние на боевые действия войск. Рассказывают о характере сезонных изменений тактических свойств местности  и их влиянии на действия войск </w:t>
            </w:r>
          </w:p>
        </w:tc>
      </w:tr>
      <w:tr w:rsidR="00CA2826">
        <w:trPr>
          <w:trHeight w:val="3487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28" w:firstLine="0"/>
              <w:jc w:val="center"/>
            </w:pPr>
            <w:r>
              <w:t xml:space="preserve">2.8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" w:right="140" w:firstLine="0"/>
              <w:jc w:val="left"/>
            </w:pPr>
            <w:r>
              <w:t xml:space="preserve">Фортификационное оборудование позиции отделения. Виды укрытий  и убежищ (инженерная подготовка)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13" w:firstLine="0"/>
              <w:jc w:val="center"/>
            </w:pPr>
            <w:r>
              <w:t xml:space="preserve">1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98" w:lineRule="auto"/>
              <w:ind w:left="0" w:right="496" w:firstLine="0"/>
              <w:jc w:val="left"/>
            </w:pPr>
            <w:r>
              <w:t xml:space="preserve">Шанцевый </w:t>
            </w:r>
            <w:proofErr w:type="gramStart"/>
            <w:r>
              <w:t>инструмент,  его</w:t>
            </w:r>
            <w:proofErr w:type="gramEnd"/>
            <w:r>
              <w:t xml:space="preserve"> назначение, применение  и сбережение.  </w:t>
            </w:r>
          </w:p>
          <w:p w:rsidR="00CA2826" w:rsidRDefault="00E84C9D">
            <w:pPr>
              <w:spacing w:after="0" w:line="259" w:lineRule="auto"/>
              <w:ind w:left="0" w:right="1035" w:firstLine="0"/>
              <w:jc w:val="left"/>
            </w:pPr>
            <w:r>
              <w:t xml:space="preserve">Порядок оборудования позиции отделения.  Назначение, размеры  и последовательность оборудования окопа  для стрелка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97" w:lineRule="auto"/>
              <w:ind w:left="0" w:right="610" w:firstLine="0"/>
              <w:jc w:val="left"/>
            </w:pPr>
            <w:r>
              <w:t xml:space="preserve">Формируют представление о шанцевом инструменте, порядке его </w:t>
            </w:r>
            <w:proofErr w:type="gramStart"/>
            <w:r>
              <w:t>сбережения  и</w:t>
            </w:r>
            <w:proofErr w:type="gramEnd"/>
            <w:r>
              <w:t xml:space="preserve"> эксплуатации. </w:t>
            </w:r>
          </w:p>
          <w:p w:rsidR="00CA2826" w:rsidRDefault="00E84C9D">
            <w:pPr>
              <w:spacing w:after="0" w:line="283" w:lineRule="auto"/>
              <w:ind w:left="0" w:right="691" w:firstLine="0"/>
              <w:jc w:val="left"/>
            </w:pPr>
            <w:r>
              <w:t xml:space="preserve">Актуализируют информацию о </w:t>
            </w:r>
            <w:proofErr w:type="gramStart"/>
            <w:r>
              <w:t>порядке  и</w:t>
            </w:r>
            <w:proofErr w:type="gramEnd"/>
            <w:r>
              <w:t xml:space="preserve"> сроках инженерного оборудования позиции отделения и окопа  для стрелка. </w:t>
            </w:r>
          </w:p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Вырабатывают алгоритм оборудования окопа для стрельбы из положения лежа. Решают ситуационные задачи </w:t>
            </w:r>
          </w:p>
        </w:tc>
      </w:tr>
      <w:tr w:rsidR="00CA2826">
        <w:trPr>
          <w:trHeight w:val="2795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28" w:firstLine="0"/>
              <w:jc w:val="center"/>
            </w:pPr>
            <w:r>
              <w:lastRenderedPageBreak/>
              <w:t xml:space="preserve">2.9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" w:right="0" w:firstLine="0"/>
              <w:jc w:val="left"/>
            </w:pPr>
            <w:r>
              <w:t xml:space="preserve">Оружие массового поражения (радиационная, химическая, биологическая защита)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13" w:firstLine="0"/>
              <w:jc w:val="center"/>
            </w:pPr>
            <w:r>
              <w:t xml:space="preserve">1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300" w:lineRule="auto"/>
              <w:ind w:left="0" w:right="0" w:firstLine="0"/>
              <w:jc w:val="left"/>
            </w:pPr>
            <w:r>
              <w:t xml:space="preserve">Понятие оружия массового поражения.  </w:t>
            </w:r>
          </w:p>
          <w:p w:rsidR="00CA2826" w:rsidRDefault="00E84C9D">
            <w:pPr>
              <w:spacing w:after="0" w:line="294" w:lineRule="auto"/>
              <w:ind w:left="0" w:right="0" w:firstLine="0"/>
              <w:jc w:val="left"/>
            </w:pPr>
            <w:r>
              <w:t xml:space="preserve">История его развития, примеры применения.  </w:t>
            </w:r>
          </w:p>
          <w:p w:rsidR="00CA2826" w:rsidRDefault="00E84C9D">
            <w:pPr>
              <w:spacing w:after="1" w:line="259" w:lineRule="auto"/>
              <w:ind w:left="0" w:right="0" w:firstLine="0"/>
              <w:jc w:val="left"/>
            </w:pPr>
            <w:r>
              <w:t xml:space="preserve">Его роль в современном бою. </w:t>
            </w:r>
          </w:p>
          <w:p w:rsidR="00CA2826" w:rsidRDefault="00E84C9D">
            <w:pPr>
              <w:spacing w:after="0" w:line="294" w:lineRule="auto"/>
              <w:ind w:left="0" w:right="0" w:firstLine="0"/>
              <w:jc w:val="left"/>
            </w:pPr>
            <w:r>
              <w:t xml:space="preserve">Поражающие факторы ядерных взрывов.  </w:t>
            </w:r>
          </w:p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Отравляющие вещества, их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300" w:lineRule="auto"/>
              <w:ind w:left="0" w:right="0" w:firstLine="0"/>
            </w:pPr>
            <w:r>
              <w:t xml:space="preserve">Актуализируют информацию об оружии массового поражения. </w:t>
            </w:r>
          </w:p>
          <w:p w:rsidR="00CA2826" w:rsidRDefault="00E84C9D">
            <w:pPr>
              <w:spacing w:after="40" w:line="266" w:lineRule="auto"/>
              <w:ind w:left="0" w:right="0" w:firstLine="0"/>
              <w:jc w:val="left"/>
            </w:pPr>
            <w:r>
              <w:t xml:space="preserve">Классифицируют виды ядерных взрывов. Рассказывают о поражающих факторах ядерного взрыва, признаках применения отравляющих веществ и биологического оружия. </w:t>
            </w:r>
          </w:p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Вырабатывают алгоритм действий  </w:t>
            </w:r>
          </w:p>
        </w:tc>
      </w:tr>
    </w:tbl>
    <w:p w:rsidR="00CA2826" w:rsidRDefault="00CA2826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5" w:type="dxa"/>
          <w:left w:w="112" w:type="dxa"/>
          <w:right w:w="77" w:type="dxa"/>
        </w:tblCellMar>
        <w:tblLook w:val="04A0" w:firstRow="1" w:lastRow="0" w:firstColumn="1" w:lastColumn="0" w:noHBand="0" w:noVBand="1"/>
      </w:tblPr>
      <w:tblGrid>
        <w:gridCol w:w="840"/>
        <w:gridCol w:w="2890"/>
        <w:gridCol w:w="1577"/>
        <w:gridCol w:w="4012"/>
        <w:gridCol w:w="5527"/>
      </w:tblGrid>
      <w:tr w:rsidR="00CA2826">
        <w:trPr>
          <w:trHeight w:val="2449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70" w:firstLine="0"/>
              <w:jc w:val="left"/>
            </w:pPr>
            <w:r>
              <w:t xml:space="preserve">назначение и классификация.  Внешние признаки применения бактериологического (биологического) оружия. Зажигательное оружие  и способы защиты  от него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</w:pPr>
            <w:r>
              <w:t xml:space="preserve">при применении противником оружия массового поражения </w:t>
            </w:r>
          </w:p>
        </w:tc>
      </w:tr>
      <w:tr w:rsidR="00CA2826">
        <w:trPr>
          <w:trHeight w:val="3134"/>
        </w:trPr>
        <w:tc>
          <w:tcPr>
            <w:tcW w:w="84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2" w:right="0" w:firstLine="0"/>
              <w:jc w:val="left"/>
            </w:pPr>
            <w:r>
              <w:t xml:space="preserve">2.10 </w:t>
            </w:r>
          </w:p>
        </w:tc>
        <w:tc>
          <w:tcPr>
            <w:tcW w:w="269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" w:right="207" w:firstLine="0"/>
              <w:jc w:val="left"/>
            </w:pPr>
            <w:r>
              <w:t xml:space="preserve">Первая </w:t>
            </w:r>
            <w:proofErr w:type="gramStart"/>
            <w:r>
              <w:t>помощь  на</w:t>
            </w:r>
            <w:proofErr w:type="gramEnd"/>
            <w:r>
              <w:t xml:space="preserve"> поле боя  (</w:t>
            </w:r>
            <w:proofErr w:type="spellStart"/>
            <w:r>
              <w:t>военномедицинская</w:t>
            </w:r>
            <w:proofErr w:type="spellEnd"/>
            <w:r>
              <w:t xml:space="preserve"> подготовка. Тактическая медицина) </w:t>
            </w:r>
          </w:p>
        </w:tc>
        <w:tc>
          <w:tcPr>
            <w:tcW w:w="162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9" w:firstLine="0"/>
              <w:jc w:val="center"/>
            </w:pPr>
            <w:r>
              <w:t xml:space="preserve">2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25" w:line="277" w:lineRule="auto"/>
              <w:ind w:left="0" w:right="0" w:firstLine="0"/>
              <w:jc w:val="left"/>
            </w:pPr>
            <w:r>
              <w:t xml:space="preserve">Состав и назначение </w:t>
            </w:r>
            <w:proofErr w:type="gramStart"/>
            <w:r>
              <w:t>штатных  и</w:t>
            </w:r>
            <w:proofErr w:type="gramEnd"/>
            <w:r>
              <w:t xml:space="preserve"> подручных средств первой помощи. </w:t>
            </w:r>
          </w:p>
          <w:p w:rsidR="00CA2826" w:rsidRDefault="00E84C9D">
            <w:pPr>
              <w:spacing w:after="0" w:line="259" w:lineRule="auto"/>
              <w:ind w:left="0" w:right="652" w:firstLine="0"/>
              <w:jc w:val="left"/>
            </w:pPr>
            <w:r>
              <w:t xml:space="preserve">Виды боевых </w:t>
            </w:r>
            <w:proofErr w:type="gramStart"/>
            <w:r>
              <w:t>ранений  и</w:t>
            </w:r>
            <w:proofErr w:type="gramEnd"/>
            <w:r>
              <w:t xml:space="preserve"> опасность их получения. Алгоритм оказания первой помощи при различных состояниях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95" w:lineRule="auto"/>
              <w:ind w:left="0" w:right="0" w:firstLine="0"/>
              <w:jc w:val="left"/>
            </w:pPr>
            <w:r>
              <w:t xml:space="preserve">Формируют представление о видах ранений, получаемых на поле боя. </w:t>
            </w:r>
          </w:p>
          <w:p w:rsidR="00CA2826" w:rsidRDefault="00E84C9D">
            <w:pPr>
              <w:spacing w:after="0" w:line="295" w:lineRule="auto"/>
              <w:ind w:left="0" w:right="0" w:firstLine="0"/>
              <w:jc w:val="left"/>
            </w:pPr>
            <w:r>
              <w:t xml:space="preserve">Актуализируют информацию о порядке оказания первой помощи. </w:t>
            </w:r>
          </w:p>
          <w:p w:rsidR="00CA2826" w:rsidRDefault="00E84C9D">
            <w:pPr>
              <w:spacing w:after="0" w:line="295" w:lineRule="auto"/>
              <w:ind w:left="0" w:right="0" w:firstLine="0"/>
              <w:jc w:val="left"/>
            </w:pPr>
            <w:r>
              <w:t xml:space="preserve">Объясняют особенности оказания первой помощи в особых условиях. </w:t>
            </w:r>
          </w:p>
          <w:p w:rsidR="00CA2826" w:rsidRDefault="00E84C9D">
            <w:pPr>
              <w:spacing w:after="0" w:line="259" w:lineRule="auto"/>
              <w:ind w:left="0" w:right="643" w:firstLine="0"/>
              <w:jc w:val="left"/>
            </w:pPr>
            <w:r>
              <w:lastRenderedPageBreak/>
              <w:t xml:space="preserve">Объясняют состав и назначение средств оказания первой помощи. Решают ситуационные задачи </w:t>
            </w:r>
          </w:p>
        </w:tc>
      </w:tr>
      <w:tr w:rsidR="00CA2826">
        <w:trPr>
          <w:trHeight w:val="3494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95" w:lineRule="auto"/>
              <w:ind w:left="0" w:right="0" w:firstLine="0"/>
              <w:jc w:val="left"/>
            </w:pPr>
            <w:r>
              <w:t xml:space="preserve">Условные зоны оказания первой помощи.  </w:t>
            </w:r>
          </w:p>
          <w:p w:rsidR="00CA2826" w:rsidRDefault="00E84C9D">
            <w:pPr>
              <w:spacing w:after="56" w:line="259" w:lineRule="auto"/>
              <w:ind w:left="0" w:right="0" w:firstLine="0"/>
              <w:jc w:val="left"/>
            </w:pPr>
            <w:r>
              <w:t xml:space="preserve">Характеристика особенностей </w:t>
            </w:r>
          </w:p>
          <w:p w:rsidR="00CA2826" w:rsidRDefault="00E84C9D">
            <w:pPr>
              <w:spacing w:after="0" w:line="295" w:lineRule="auto"/>
              <w:ind w:left="0" w:right="1039" w:firstLine="0"/>
              <w:jc w:val="left"/>
            </w:pPr>
            <w:r>
              <w:t>«красной», «</w:t>
            </w:r>
            <w:proofErr w:type="gramStart"/>
            <w:r>
              <w:t>желтой»  и</w:t>
            </w:r>
            <w:proofErr w:type="gramEnd"/>
            <w:r>
              <w:t xml:space="preserve"> «зеленой» зон.  </w:t>
            </w:r>
          </w:p>
          <w:p w:rsidR="00CA2826" w:rsidRDefault="00E84C9D">
            <w:pPr>
              <w:spacing w:after="0" w:line="259" w:lineRule="auto"/>
              <w:ind w:left="0" w:right="69" w:firstLine="0"/>
              <w:jc w:val="left"/>
            </w:pPr>
            <w:r>
              <w:t xml:space="preserve">Объем мероприятий первой помощи в каждой зоне.  Порядок выполнения мероприятий первой помощи  в зонах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95" w:lineRule="auto"/>
              <w:ind w:left="0" w:right="0" w:firstLine="0"/>
              <w:jc w:val="left"/>
            </w:pPr>
            <w:r>
              <w:t xml:space="preserve">Формируют представление об условных зонах оказания первой помощи. </w:t>
            </w:r>
          </w:p>
          <w:p w:rsidR="00CA2826" w:rsidRDefault="00E84C9D">
            <w:pPr>
              <w:spacing w:after="0" w:line="259" w:lineRule="auto"/>
              <w:ind w:left="0" w:right="75" w:firstLine="0"/>
              <w:jc w:val="left"/>
            </w:pPr>
            <w:r>
              <w:t xml:space="preserve">Объясняют характерные особенности «красной», «желтой» и «зеленой» зон. Вырабатывают алгоритм </w:t>
            </w:r>
            <w:proofErr w:type="gramStart"/>
            <w:r>
              <w:t>действий  в</w:t>
            </w:r>
            <w:proofErr w:type="gramEnd"/>
            <w:r>
              <w:t xml:space="preserve"> различных зонах оказания первой помощи. Решают ситуационные задачи </w:t>
            </w:r>
          </w:p>
        </w:tc>
      </w:tr>
    </w:tbl>
    <w:p w:rsidR="00CA2826" w:rsidRDefault="00CA2826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6" w:type="dxa"/>
          <w:left w:w="112" w:type="dxa"/>
          <w:right w:w="99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621"/>
        <w:gridCol w:w="4055"/>
        <w:gridCol w:w="5633"/>
      </w:tblGrid>
      <w:tr w:rsidR="00CA2826">
        <w:trPr>
          <w:trHeight w:val="8227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2" w:right="0" w:firstLine="0"/>
              <w:jc w:val="left"/>
            </w:pPr>
            <w:r>
              <w:lastRenderedPageBreak/>
              <w:t xml:space="preserve">2.11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" w:right="70" w:firstLine="0"/>
              <w:jc w:val="left"/>
            </w:pPr>
            <w:r>
              <w:t xml:space="preserve">Особенности прохождения военной </w:t>
            </w:r>
            <w:proofErr w:type="gramStart"/>
            <w:r>
              <w:t>службы  по</w:t>
            </w:r>
            <w:proofErr w:type="gramEnd"/>
            <w:r>
              <w:t xml:space="preserve"> призыву  и по контракту. Военно-учебные заведения и </w:t>
            </w:r>
            <w:proofErr w:type="spellStart"/>
            <w:r>
              <w:t>военноучебные</w:t>
            </w:r>
            <w:proofErr w:type="spellEnd"/>
            <w:r>
              <w:t xml:space="preserve"> центры (тактическая подготовка)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13" w:right="0" w:firstLine="0"/>
              <w:jc w:val="center"/>
            </w:pPr>
            <w:r>
              <w:t xml:space="preserve">1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14" w:line="290" w:lineRule="auto"/>
              <w:ind w:left="0" w:right="0" w:firstLine="0"/>
              <w:jc w:val="left"/>
            </w:pPr>
            <w:r>
              <w:t xml:space="preserve">Особенности прохождения службы по призыву, освоение военно-учетных специальностей. </w:t>
            </w:r>
          </w:p>
          <w:p w:rsidR="00CA2826" w:rsidRDefault="00E84C9D">
            <w:pPr>
              <w:spacing w:after="0" w:line="287" w:lineRule="auto"/>
              <w:ind w:left="0" w:right="611" w:firstLine="0"/>
              <w:jc w:val="left"/>
            </w:pPr>
            <w:r>
              <w:t xml:space="preserve">Особенности прохождения службы по контракту. Организация подготовки офицерских </w:t>
            </w:r>
            <w:proofErr w:type="gramStart"/>
            <w:r>
              <w:t>кадров  для</w:t>
            </w:r>
            <w:proofErr w:type="gramEnd"/>
            <w:r>
              <w:t xml:space="preserve"> Вооруженных Сил Российской Федерации, </w:t>
            </w:r>
          </w:p>
          <w:p w:rsidR="00CA2826" w:rsidRDefault="00E84C9D">
            <w:pPr>
              <w:spacing w:after="63" w:line="259" w:lineRule="auto"/>
              <w:ind w:left="0" w:right="0" w:firstLine="0"/>
              <w:jc w:val="left"/>
            </w:pPr>
            <w:r>
              <w:t xml:space="preserve">Министерства внутренних дел </w:t>
            </w:r>
          </w:p>
          <w:p w:rsidR="00CA2826" w:rsidRDefault="00E84C9D">
            <w:pPr>
              <w:spacing w:after="39" w:line="276" w:lineRule="auto"/>
              <w:ind w:left="0" w:right="624" w:firstLine="0"/>
              <w:jc w:val="left"/>
            </w:pPr>
            <w:r>
              <w:t xml:space="preserve">Российской Федерации, Федеральной службы безопасности Российской Федерации, Министерства Российской </w:t>
            </w:r>
            <w:proofErr w:type="gramStart"/>
            <w:r>
              <w:t>Федерации  по</w:t>
            </w:r>
            <w:proofErr w:type="gramEnd"/>
            <w:r>
              <w:t xml:space="preserve"> делам гражданской обороны, чрезвычайным ситуациям и ликвидации последствий стихийных бедствии. </w:t>
            </w:r>
          </w:p>
          <w:p w:rsidR="00CA2826" w:rsidRDefault="00E84C9D">
            <w:pPr>
              <w:spacing w:after="0" w:line="259" w:lineRule="auto"/>
              <w:ind w:left="0" w:right="311" w:firstLine="0"/>
            </w:pPr>
            <w:r>
              <w:t xml:space="preserve">Военно-учебные заведение  и военно-учебные центры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32" w:line="283" w:lineRule="auto"/>
              <w:ind w:left="0" w:right="0" w:firstLine="0"/>
              <w:jc w:val="left"/>
            </w:pPr>
            <w:r>
              <w:t xml:space="preserve">Характеризуют воинские должности. Анализируют порядок освоения воинских должностей. </w:t>
            </w:r>
          </w:p>
          <w:p w:rsidR="00CA2826" w:rsidRDefault="00E84C9D">
            <w:pPr>
              <w:spacing w:after="0" w:line="303" w:lineRule="auto"/>
              <w:ind w:left="0" w:right="0" w:firstLine="0"/>
              <w:jc w:val="left"/>
            </w:pPr>
            <w:r>
              <w:t xml:space="preserve">Объясняют особенности прохождения военной службы по призыву и по контракту. Актуализируют знания о военно-учебных заведениях (высшего и </w:t>
            </w:r>
            <w:proofErr w:type="spellStart"/>
            <w:r>
              <w:t>среднепрофессионального</w:t>
            </w:r>
            <w:proofErr w:type="spellEnd"/>
            <w:r>
              <w:t xml:space="preserve"> профиля). </w:t>
            </w:r>
          </w:p>
          <w:p w:rsidR="00CA2826" w:rsidRDefault="00E84C9D">
            <w:pPr>
              <w:spacing w:after="0" w:line="303" w:lineRule="auto"/>
              <w:ind w:left="0" w:right="0" w:firstLine="0"/>
              <w:jc w:val="left"/>
            </w:pPr>
            <w:r>
              <w:t xml:space="preserve">Рассказывают о системе военно-учебных центров при учебных заведениях высшего образования. </w:t>
            </w:r>
          </w:p>
          <w:p w:rsidR="00CA2826" w:rsidRDefault="00E84C9D">
            <w:pPr>
              <w:spacing w:after="0" w:line="259" w:lineRule="auto"/>
              <w:ind w:left="0" w:right="0" w:firstLine="0"/>
            </w:pPr>
            <w:r>
              <w:t xml:space="preserve">Характеризуют порядок подготовки офицерских кадров </w:t>
            </w:r>
          </w:p>
        </w:tc>
      </w:tr>
      <w:tr w:rsidR="00CA2826">
        <w:trPr>
          <w:trHeight w:val="360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Итого по модулю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13" w:right="0" w:firstLine="0"/>
              <w:jc w:val="center"/>
            </w:pPr>
            <w:r>
              <w:t xml:space="preserve">12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CA2826" w:rsidRDefault="00CA2826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5" w:type="dxa"/>
          <w:left w:w="112" w:type="dxa"/>
          <w:right w:w="81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621"/>
        <w:gridCol w:w="4055"/>
        <w:gridCol w:w="5633"/>
      </w:tblGrid>
      <w:tr w:rsidR="00CA2826">
        <w:trPr>
          <w:trHeight w:val="360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Модуль № 3 «Культура безопасности жизнедеятельности в современном обществе» </w:t>
            </w:r>
          </w:p>
        </w:tc>
      </w:tr>
      <w:tr w:rsidR="00CA2826">
        <w:trPr>
          <w:trHeight w:val="5922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21" w:firstLine="0"/>
              <w:jc w:val="center"/>
            </w:pPr>
            <w:r>
              <w:t xml:space="preserve">3.1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" w:right="461" w:firstLine="0"/>
              <w:jc w:val="left"/>
            </w:pPr>
            <w:r>
              <w:t xml:space="preserve">Современные представления  о культуре безопасности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5" w:firstLine="0"/>
              <w:jc w:val="center"/>
            </w:pPr>
            <w:r>
              <w:t xml:space="preserve">1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83" w:lineRule="auto"/>
              <w:ind w:left="0" w:right="180" w:firstLine="0"/>
              <w:jc w:val="left"/>
            </w:pPr>
            <w:r>
              <w:t xml:space="preserve">Понятие «культура безопасности», его </w:t>
            </w:r>
            <w:proofErr w:type="gramStart"/>
            <w:r>
              <w:t>значение  в</w:t>
            </w:r>
            <w:proofErr w:type="gramEnd"/>
            <w:r>
              <w:t xml:space="preserve"> жизни человека, общества, государства. </w:t>
            </w:r>
          </w:p>
          <w:p w:rsidR="00CA2826" w:rsidRDefault="00E84C9D">
            <w:pPr>
              <w:spacing w:after="0" w:line="275" w:lineRule="auto"/>
              <w:ind w:left="0" w:right="319" w:firstLine="0"/>
            </w:pPr>
            <w:r>
              <w:t xml:space="preserve">Соотношение понятий «опасность», «безопасность», «риск» (угроза).  </w:t>
            </w:r>
          </w:p>
          <w:p w:rsidR="00CA2826" w:rsidRDefault="00E84C9D">
            <w:pPr>
              <w:spacing w:after="1" w:line="259" w:lineRule="auto"/>
              <w:ind w:left="0" w:right="0" w:firstLine="0"/>
              <w:jc w:val="left"/>
            </w:pPr>
            <w:r>
              <w:t xml:space="preserve">Соотношение понятий </w:t>
            </w:r>
          </w:p>
          <w:p w:rsidR="00CA2826" w:rsidRDefault="00E84C9D">
            <w:pPr>
              <w:spacing w:after="49" w:line="259" w:lineRule="auto"/>
              <w:ind w:left="0" w:right="0" w:firstLine="0"/>
              <w:jc w:val="left"/>
            </w:pPr>
            <w:r>
              <w:t xml:space="preserve">«опасная ситуация», </w:t>
            </w:r>
          </w:p>
          <w:p w:rsidR="00CA2826" w:rsidRDefault="00E84C9D">
            <w:pPr>
              <w:spacing w:after="48" w:line="259" w:lineRule="auto"/>
              <w:ind w:left="0" w:right="0" w:firstLine="0"/>
              <w:jc w:val="left"/>
            </w:pPr>
            <w:r>
              <w:t xml:space="preserve">«чрезвычайная ситуация».  </w:t>
            </w:r>
          </w:p>
          <w:p w:rsidR="00CA2826" w:rsidRDefault="00E84C9D">
            <w:pPr>
              <w:spacing w:after="0" w:line="277" w:lineRule="auto"/>
              <w:ind w:left="0" w:right="451" w:firstLine="0"/>
              <w:jc w:val="left"/>
            </w:pPr>
            <w:r>
              <w:t xml:space="preserve">Общие </w:t>
            </w:r>
            <w:proofErr w:type="gramStart"/>
            <w:r>
              <w:t>принципы  (</w:t>
            </w:r>
            <w:proofErr w:type="gramEnd"/>
            <w:r>
              <w:t xml:space="preserve">правила) безопасного поведения. </w:t>
            </w:r>
          </w:p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Индивидуальный, групповой, общественно-государственный уровни решения задачи обеспечения безопасности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/>
              <w:ind w:left="0" w:right="0" w:firstLine="0"/>
              <w:jc w:val="left"/>
            </w:pPr>
            <w:r>
              <w:t xml:space="preserve">Объясняют смысл понятий «опасность», «безопасность», «риск (угроза)», «культура безопасности», «опасная ситуация», «чрезвычайная ситуация». Объясняют их взаимосвязь. </w:t>
            </w:r>
          </w:p>
          <w:p w:rsidR="00CA2826" w:rsidRDefault="00E84C9D">
            <w:pPr>
              <w:spacing w:after="0" w:line="289" w:lineRule="auto"/>
              <w:ind w:left="0" w:right="178" w:firstLine="0"/>
              <w:jc w:val="left"/>
            </w:pPr>
            <w:r>
              <w:t xml:space="preserve">Анализируют актуальные проблемы безопасности жизнедеятельности.  Приводят примеры решения </w:t>
            </w:r>
            <w:proofErr w:type="gramStart"/>
            <w:r>
              <w:t>задач  по</w:t>
            </w:r>
            <w:proofErr w:type="gramEnd"/>
            <w:r>
              <w:t xml:space="preserve"> обеспечению безопасности  в повседневной жизни (индивидуальный, групповой и общественно-государственный уровни). </w:t>
            </w:r>
          </w:p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Рассказывают об общих принципах безопасного поведения, приводят примеры </w:t>
            </w:r>
          </w:p>
        </w:tc>
      </w:tr>
      <w:tr w:rsidR="00CA2826">
        <w:trPr>
          <w:trHeight w:val="2795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21" w:firstLine="0"/>
              <w:jc w:val="center"/>
            </w:pPr>
            <w:r>
              <w:lastRenderedPageBreak/>
              <w:t xml:space="preserve">3.2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75" w:lineRule="auto"/>
              <w:ind w:left="7" w:right="0" w:firstLine="0"/>
              <w:jc w:val="left"/>
            </w:pPr>
            <w:r>
              <w:t>Влияние поведения на безопасность. Риск-</w:t>
            </w:r>
          </w:p>
          <w:p w:rsidR="00CA2826" w:rsidRDefault="00E84C9D">
            <w:pPr>
              <w:spacing w:after="0" w:line="259" w:lineRule="auto"/>
              <w:ind w:left="7" w:right="72" w:firstLine="0"/>
              <w:jc w:val="left"/>
            </w:pPr>
            <w:r>
              <w:t xml:space="preserve">ориентированный подход  к обеспечению безопасности  на уровне личности,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5" w:firstLine="0"/>
              <w:jc w:val="center"/>
            </w:pPr>
            <w:r>
              <w:t xml:space="preserve">1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2" w:line="259" w:lineRule="auto"/>
              <w:ind w:left="0" w:right="0" w:firstLine="0"/>
              <w:jc w:val="left"/>
            </w:pPr>
            <w:r>
              <w:t>Понятия «</w:t>
            </w:r>
            <w:proofErr w:type="spellStart"/>
            <w:r>
              <w:t>виктимность</w:t>
            </w:r>
            <w:proofErr w:type="spellEnd"/>
            <w:r>
              <w:t xml:space="preserve">», </w:t>
            </w:r>
          </w:p>
          <w:p w:rsidR="00CA2826" w:rsidRDefault="00E84C9D">
            <w:pPr>
              <w:spacing w:after="0" w:line="259" w:lineRule="auto"/>
              <w:ind w:left="0" w:right="157" w:firstLine="0"/>
              <w:jc w:val="left"/>
            </w:pPr>
            <w:r>
              <w:t>«</w:t>
            </w:r>
            <w:proofErr w:type="spellStart"/>
            <w:r>
              <w:t>виктимное</w:t>
            </w:r>
            <w:proofErr w:type="spellEnd"/>
            <w:r>
              <w:t xml:space="preserve"> поведение», «безопасное поведение».  Влияние действий и поступков человека на его </w:t>
            </w:r>
            <w:proofErr w:type="gramStart"/>
            <w:r>
              <w:t>безопасность  и</w:t>
            </w:r>
            <w:proofErr w:type="gramEnd"/>
            <w:r>
              <w:t xml:space="preserve"> благополучие.  Действия, позволяющие предвидеть опасность.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16" w:line="284" w:lineRule="auto"/>
              <w:ind w:left="0" w:right="324" w:firstLine="0"/>
              <w:jc w:val="left"/>
            </w:pPr>
            <w:r>
              <w:t>Объясняют смысл понятий «</w:t>
            </w:r>
            <w:proofErr w:type="spellStart"/>
            <w:r>
              <w:t>виктимное</w:t>
            </w:r>
            <w:proofErr w:type="spellEnd"/>
            <w:r>
              <w:t xml:space="preserve"> поведение», «безопасное поведение». Анализируют влияние поведения человека на его безопасность. Приводят примеры.  Вырабатывают навыки оценки своих действий с точки зрения их </w:t>
            </w:r>
            <w:proofErr w:type="gramStart"/>
            <w:r>
              <w:t>влияния  на</w:t>
            </w:r>
            <w:proofErr w:type="gramEnd"/>
            <w:r>
              <w:t xml:space="preserve"> безопасность. </w:t>
            </w:r>
          </w:p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Раскрывают суть риск-ориентированного </w:t>
            </w:r>
          </w:p>
        </w:tc>
      </w:tr>
    </w:tbl>
    <w:p w:rsidR="00CA2826" w:rsidRDefault="00CA2826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5" w:type="dxa"/>
          <w:left w:w="112" w:type="dxa"/>
          <w:right w:w="53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621"/>
        <w:gridCol w:w="4055"/>
        <w:gridCol w:w="5633"/>
      </w:tblGrid>
      <w:tr w:rsidR="00CA2826">
        <w:trPr>
          <w:trHeight w:val="3840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" w:right="0" w:firstLine="0"/>
              <w:jc w:val="left"/>
            </w:pPr>
            <w:r>
              <w:t xml:space="preserve">общества, государства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166" w:firstLine="0"/>
              <w:jc w:val="left"/>
            </w:pPr>
            <w:r>
              <w:t xml:space="preserve">Действия, позволяющие избежать опасности. Действия в </w:t>
            </w:r>
            <w:proofErr w:type="gramStart"/>
            <w:r>
              <w:t>опасной  и</w:t>
            </w:r>
            <w:proofErr w:type="gramEnd"/>
            <w:r>
              <w:t xml:space="preserve"> чрезвычайной ситуации. Риск-ориентированное мышление как основа обеспечения безопасности. Риск-ориентированный подход к обеспечению безопасности личности, общества, государства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подхода к обеспечению безопасности. Приводят примеры реализации </w:t>
            </w:r>
            <w:proofErr w:type="spellStart"/>
            <w:r>
              <w:t>рискориентированного</w:t>
            </w:r>
            <w:proofErr w:type="spellEnd"/>
            <w:r>
              <w:t xml:space="preserve"> подхода на уровне личности, общества, государства </w:t>
            </w:r>
          </w:p>
        </w:tc>
      </w:tr>
      <w:tr w:rsidR="00CA2826">
        <w:trPr>
          <w:trHeight w:val="353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34" w:firstLine="0"/>
              <w:jc w:val="center"/>
            </w:pPr>
            <w:r>
              <w:t xml:space="preserve">2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CA2826">
        <w:trPr>
          <w:trHeight w:val="360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Модуль № 4 «Безопасность в быту» </w:t>
            </w:r>
          </w:p>
        </w:tc>
      </w:tr>
      <w:tr w:rsidR="00CA2826">
        <w:trPr>
          <w:trHeight w:val="4531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49" w:firstLine="0"/>
              <w:jc w:val="center"/>
            </w:pPr>
            <w:r>
              <w:lastRenderedPageBreak/>
              <w:t xml:space="preserve">4.1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" w:right="373" w:firstLine="0"/>
              <w:jc w:val="left"/>
            </w:pPr>
            <w:r>
              <w:t xml:space="preserve">Источники опасности в быту. Профилактика  и первая помощь при отравлениях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34" w:firstLine="0"/>
              <w:jc w:val="center"/>
            </w:pPr>
            <w:r>
              <w:t xml:space="preserve">1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300" w:lineRule="auto"/>
              <w:ind w:left="0" w:right="0" w:firstLine="0"/>
            </w:pPr>
            <w:r>
              <w:t xml:space="preserve">Источники опасности в быту, их классификация.  </w:t>
            </w:r>
          </w:p>
          <w:p w:rsidR="00CA2826" w:rsidRDefault="00E84C9D">
            <w:pPr>
              <w:spacing w:after="0" w:line="294" w:lineRule="auto"/>
              <w:ind w:left="0" w:right="0" w:firstLine="0"/>
              <w:jc w:val="left"/>
            </w:pPr>
            <w:r>
              <w:t xml:space="preserve">Общие правила безопасного поведения. </w:t>
            </w:r>
          </w:p>
          <w:p w:rsidR="00CA2826" w:rsidRDefault="00E84C9D">
            <w:pPr>
              <w:spacing w:after="0" w:line="259" w:lineRule="auto"/>
              <w:ind w:left="0" w:right="123" w:firstLine="0"/>
              <w:jc w:val="left"/>
            </w:pPr>
            <w:r>
              <w:t xml:space="preserve">Защита прав потребителя. Правила безопасного поведения при осуществлении покупок в Интернете. Причины и профилактика бытовых отравлений.  Первая помощь, порядок действий в экстренных случаях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300" w:lineRule="auto"/>
              <w:ind w:left="0" w:right="0" w:firstLine="0"/>
            </w:pPr>
            <w:r>
              <w:t xml:space="preserve">Раскрывают источники и классифицируют бытовые опасности.  </w:t>
            </w:r>
          </w:p>
          <w:p w:rsidR="00CA2826" w:rsidRDefault="00E84C9D">
            <w:pPr>
              <w:spacing w:after="34" w:line="275" w:lineRule="auto"/>
              <w:ind w:left="0" w:right="0" w:firstLine="0"/>
              <w:jc w:val="left"/>
            </w:pPr>
            <w:r>
              <w:t xml:space="preserve">Обосновывают зависимость риска (угрозы) их возникновения от поведения человека. Объясняют права и обязанности </w:t>
            </w:r>
          </w:p>
          <w:p w:rsidR="00CA2826" w:rsidRDefault="00E84C9D">
            <w:pPr>
              <w:spacing w:after="32" w:line="272" w:lineRule="auto"/>
              <w:ind w:left="0" w:right="0" w:firstLine="0"/>
              <w:jc w:val="left"/>
            </w:pPr>
            <w:r>
              <w:t xml:space="preserve">потребителя, правила совершения </w:t>
            </w:r>
            <w:proofErr w:type="gramStart"/>
            <w:r>
              <w:t>покупок,  в</w:t>
            </w:r>
            <w:proofErr w:type="gramEnd"/>
            <w:r>
              <w:t xml:space="preserve"> том числе в Интернете. Оценивают их роль в совершении безопасных покупок. Оценивают риски возникновения бытовых отравлений, вырабатывают навыки их профилактики. </w:t>
            </w:r>
          </w:p>
          <w:p w:rsidR="00CA2826" w:rsidRDefault="00E84C9D">
            <w:pPr>
              <w:spacing w:after="0" w:line="259" w:lineRule="auto"/>
              <w:ind w:left="0" w:right="106" w:firstLine="0"/>
              <w:jc w:val="left"/>
            </w:pPr>
            <w:r>
              <w:t xml:space="preserve">Актуализируют навыки первой помощи  при бытовых отравлениях </w:t>
            </w:r>
          </w:p>
        </w:tc>
      </w:tr>
    </w:tbl>
    <w:p w:rsidR="00CA2826" w:rsidRDefault="00CA2826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5" w:type="dxa"/>
          <w:left w:w="112" w:type="dxa"/>
          <w:right w:w="56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621"/>
        <w:gridCol w:w="4055"/>
        <w:gridCol w:w="5633"/>
      </w:tblGrid>
      <w:tr w:rsidR="00CA2826">
        <w:trPr>
          <w:trHeight w:val="8011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46" w:firstLine="0"/>
              <w:jc w:val="center"/>
            </w:pPr>
            <w:r>
              <w:lastRenderedPageBreak/>
              <w:t xml:space="preserve">4.2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5" w:lineRule="auto"/>
              <w:ind w:left="7" w:right="646" w:firstLine="0"/>
              <w:jc w:val="left"/>
            </w:pPr>
            <w:proofErr w:type="gramStart"/>
            <w:r>
              <w:t>Безопасность  в</w:t>
            </w:r>
            <w:proofErr w:type="gramEnd"/>
            <w:r>
              <w:t xml:space="preserve"> быту. </w:t>
            </w:r>
          </w:p>
          <w:p w:rsidR="00CA2826" w:rsidRDefault="00E84C9D">
            <w:pPr>
              <w:spacing w:after="0" w:line="259" w:lineRule="auto"/>
              <w:ind w:left="7" w:right="0" w:firstLine="0"/>
              <w:jc w:val="left"/>
            </w:pPr>
            <w:r>
              <w:t xml:space="preserve">Предупреждение травм и первая помощь при них. Пожарная безопасность в быту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31" w:firstLine="0"/>
              <w:jc w:val="center"/>
            </w:pPr>
            <w:r>
              <w:t xml:space="preserve">3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93" w:lineRule="auto"/>
              <w:ind w:left="0" w:right="0" w:firstLine="0"/>
              <w:jc w:val="left"/>
            </w:pPr>
            <w:r>
              <w:t xml:space="preserve">Предупреждение бытовых травм.  </w:t>
            </w:r>
          </w:p>
          <w:p w:rsidR="00CA2826" w:rsidRDefault="00E84C9D">
            <w:pPr>
              <w:spacing w:after="0" w:line="270" w:lineRule="auto"/>
              <w:ind w:left="0" w:right="123" w:firstLine="0"/>
              <w:jc w:val="left"/>
            </w:pPr>
            <w:r>
              <w:t xml:space="preserve"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другое). Первая помощь при ушибах переломах, кровотечениях.  Основные правила безопасного поведения при </w:t>
            </w:r>
            <w:proofErr w:type="gramStart"/>
            <w:r>
              <w:t>обращении  с</w:t>
            </w:r>
            <w:proofErr w:type="gramEnd"/>
            <w:r>
              <w:t xml:space="preserve"> газовыми и электрическими приборами.  </w:t>
            </w:r>
          </w:p>
          <w:p w:rsidR="00CA2826" w:rsidRDefault="00E84C9D">
            <w:pPr>
              <w:spacing w:after="0" w:line="286" w:lineRule="auto"/>
              <w:ind w:left="0" w:right="0" w:firstLine="0"/>
              <w:jc w:val="left"/>
            </w:pPr>
            <w:r>
              <w:t xml:space="preserve">Последствия </w:t>
            </w:r>
            <w:proofErr w:type="spellStart"/>
            <w:r>
              <w:t>электротравмы</w:t>
            </w:r>
            <w:proofErr w:type="spellEnd"/>
            <w:r>
              <w:t xml:space="preserve">. Порядок проведения </w:t>
            </w:r>
            <w:proofErr w:type="spellStart"/>
            <w:r>
              <w:t>сердечнолегочной</w:t>
            </w:r>
            <w:proofErr w:type="spellEnd"/>
            <w:r>
              <w:t xml:space="preserve"> реанимации.  Основные правила пожарной безопасности в быту. </w:t>
            </w:r>
          </w:p>
          <w:p w:rsidR="00CA2826" w:rsidRDefault="00E84C9D">
            <w:pPr>
              <w:spacing w:after="11" w:line="293" w:lineRule="auto"/>
              <w:ind w:left="0" w:right="0" w:firstLine="0"/>
              <w:jc w:val="left"/>
            </w:pPr>
            <w:r>
              <w:t xml:space="preserve">Термические и химические ожоги.  </w:t>
            </w:r>
          </w:p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Первая помощь при ожогах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3" w:line="293" w:lineRule="auto"/>
              <w:ind w:left="0" w:right="59" w:firstLine="0"/>
              <w:jc w:val="left"/>
            </w:pPr>
            <w:r>
              <w:t xml:space="preserve">Оценивают риски получения бытовых травм.  </w:t>
            </w:r>
          </w:p>
          <w:p w:rsidR="00CA2826" w:rsidRDefault="00E84C9D">
            <w:pPr>
              <w:spacing w:after="0" w:line="301" w:lineRule="auto"/>
              <w:ind w:left="0" w:right="700" w:firstLine="0"/>
            </w:pPr>
            <w:r>
              <w:t xml:space="preserve">Анализируют взаимосвязь </w:t>
            </w:r>
            <w:proofErr w:type="gramStart"/>
            <w:r>
              <w:t>поведения  и</w:t>
            </w:r>
            <w:proofErr w:type="gramEnd"/>
            <w:r>
              <w:t xml:space="preserve"> риска получить травму. </w:t>
            </w:r>
          </w:p>
          <w:p w:rsidR="00CA2826" w:rsidRDefault="00E84C9D">
            <w:pPr>
              <w:spacing w:after="0" w:line="284" w:lineRule="auto"/>
              <w:ind w:left="0" w:right="272" w:firstLine="0"/>
              <w:jc w:val="left"/>
            </w:pPr>
            <w:r>
              <w:t xml:space="preserve">Актуализируют правила пожарной безопасности и электробезопасности, оценивают влияние соблюдения </w:t>
            </w:r>
            <w:proofErr w:type="gramStart"/>
            <w:r>
              <w:t>правил  на</w:t>
            </w:r>
            <w:proofErr w:type="gramEnd"/>
            <w:r>
              <w:t xml:space="preserve"> безопасность в быту. </w:t>
            </w:r>
          </w:p>
          <w:p w:rsidR="00CA2826" w:rsidRDefault="00E84C9D">
            <w:pPr>
              <w:spacing w:after="0" w:line="259" w:lineRule="auto"/>
              <w:ind w:left="0" w:right="227" w:firstLine="0"/>
              <w:jc w:val="left"/>
            </w:pPr>
            <w:r>
              <w:t xml:space="preserve">Вырабатывают навыки безопасного поведения в быту при использовании газового и электрического оборудования. Актуализируют навыки </w:t>
            </w:r>
            <w:proofErr w:type="gramStart"/>
            <w:r>
              <w:t>поведения  при</w:t>
            </w:r>
            <w:proofErr w:type="gramEnd"/>
            <w:r>
              <w:t xml:space="preserve"> угрозе и возникновении пожара. Актуализируют навыки первой помощи  при бытовых травмах, ожогах, порядок проведения сердечно-легочной реанимации </w:t>
            </w:r>
          </w:p>
        </w:tc>
      </w:tr>
      <w:tr w:rsidR="00CA2826">
        <w:trPr>
          <w:trHeight w:val="1052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46" w:firstLine="0"/>
              <w:jc w:val="center"/>
            </w:pPr>
            <w:r>
              <w:lastRenderedPageBreak/>
              <w:t xml:space="preserve">4.3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" w:right="0" w:firstLine="0"/>
              <w:jc w:val="left"/>
            </w:pPr>
            <w:r>
              <w:t xml:space="preserve">Безопасное поведение в местах общего пользования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31" w:firstLine="0"/>
              <w:jc w:val="center"/>
            </w:pPr>
            <w:r>
              <w:t xml:space="preserve">2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480" w:firstLine="0"/>
            </w:pPr>
            <w:r>
              <w:t xml:space="preserve">Правила безопасного поведения в местах общего пользования (подъезд, лифт,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635" w:firstLine="0"/>
            </w:pPr>
            <w:r>
              <w:t xml:space="preserve">Раскрывают правила безопасного  поведения в местах общего пользования (подъезд, лифт, придомовая территория, </w:t>
            </w:r>
          </w:p>
        </w:tc>
      </w:tr>
    </w:tbl>
    <w:p w:rsidR="00CA2826" w:rsidRDefault="00CA2826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5" w:type="dxa"/>
          <w:left w:w="112" w:type="dxa"/>
          <w:right w:w="77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621"/>
        <w:gridCol w:w="4055"/>
        <w:gridCol w:w="5633"/>
      </w:tblGrid>
      <w:tr w:rsidR="00CA2826">
        <w:trPr>
          <w:trHeight w:val="2097"/>
        </w:trPr>
        <w:tc>
          <w:tcPr>
            <w:tcW w:w="84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8" w:line="255" w:lineRule="auto"/>
              <w:ind w:left="0" w:right="0" w:firstLine="0"/>
              <w:jc w:val="left"/>
            </w:pPr>
            <w:r>
              <w:t xml:space="preserve">придомовая территория, детская площадка, площадка для выгула собак и др.). </w:t>
            </w:r>
          </w:p>
          <w:p w:rsidR="00CA2826" w:rsidRDefault="00E84C9D">
            <w:pPr>
              <w:spacing w:after="53" w:line="255" w:lineRule="auto"/>
              <w:ind w:left="0" w:right="0" w:firstLine="0"/>
              <w:jc w:val="left"/>
            </w:pPr>
            <w:r>
              <w:t xml:space="preserve">Коммуникация с соседями. Меры по предупреждению </w:t>
            </w:r>
          </w:p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преступлений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детская площадка, площадка для выгула собак и др.) </w:t>
            </w:r>
          </w:p>
        </w:tc>
      </w:tr>
      <w:tr w:rsidR="00CA2826">
        <w:trPr>
          <w:trHeight w:val="3487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29" w:line="273" w:lineRule="auto"/>
              <w:ind w:left="0" w:right="415" w:firstLine="0"/>
              <w:jc w:val="left"/>
            </w:pPr>
            <w:r>
              <w:t xml:space="preserve">Аварии на коммунальных системах жизнеобеспечения. Правила безопасного поведения в ситуации коммунальной аварии.  Порядок вызова аварийных служб и </w:t>
            </w:r>
            <w:proofErr w:type="gramStart"/>
            <w:r>
              <w:t>взаимодействия  с</w:t>
            </w:r>
            <w:proofErr w:type="gramEnd"/>
            <w:r>
              <w:t xml:space="preserve"> ними.  </w:t>
            </w:r>
          </w:p>
          <w:p w:rsidR="00CA2826" w:rsidRDefault="00E84C9D">
            <w:pPr>
              <w:spacing w:after="0" w:line="259" w:lineRule="auto"/>
              <w:ind w:left="0" w:right="0" w:firstLine="0"/>
            </w:pPr>
            <w:r>
              <w:t xml:space="preserve">Действия в экстренных случаях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348" w:firstLine="0"/>
              <w:jc w:val="left"/>
            </w:pPr>
            <w:r>
              <w:t xml:space="preserve">Оценивают влияние конструктивной коммуникации с соседями на уровень безопасности, приводят примеры. Оценивают риски противоправных действий, вырабатывают навыки, снижающие криминальные риски. Рассказывают о правилах </w:t>
            </w:r>
            <w:proofErr w:type="gramStart"/>
            <w:r>
              <w:t>поведения  при</w:t>
            </w:r>
            <w:proofErr w:type="gramEnd"/>
            <w:r>
              <w:t xml:space="preserve"> возникновении коммунальной аварии. Вырабатывают навыки взаимодействия  с коммунальными службами </w:t>
            </w:r>
          </w:p>
        </w:tc>
      </w:tr>
      <w:tr w:rsidR="00CA2826">
        <w:trPr>
          <w:trHeight w:val="360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9" w:firstLine="0"/>
              <w:jc w:val="center"/>
            </w:pPr>
            <w:r>
              <w:t xml:space="preserve">6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CA2826">
        <w:trPr>
          <w:trHeight w:val="360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Модуль № 5 «Безопасность на транспорте» </w:t>
            </w:r>
          </w:p>
        </w:tc>
      </w:tr>
      <w:tr w:rsidR="00CA2826">
        <w:trPr>
          <w:trHeight w:val="2788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25" w:firstLine="0"/>
              <w:jc w:val="center"/>
            </w:pPr>
            <w:r>
              <w:lastRenderedPageBreak/>
              <w:t xml:space="preserve">5.1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" w:right="0" w:firstLine="0"/>
              <w:jc w:val="left"/>
            </w:pPr>
            <w:r>
              <w:t xml:space="preserve">Безопасность дорожного движения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9" w:firstLine="0"/>
              <w:jc w:val="center"/>
            </w:pPr>
            <w:r>
              <w:t xml:space="preserve">2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17" w:line="288" w:lineRule="auto"/>
              <w:ind w:left="0" w:right="142" w:firstLine="0"/>
              <w:jc w:val="left"/>
            </w:pPr>
            <w:r>
              <w:t xml:space="preserve">История появления правил дорожного </w:t>
            </w:r>
            <w:proofErr w:type="gramStart"/>
            <w:r>
              <w:t>движения  и</w:t>
            </w:r>
            <w:proofErr w:type="gramEnd"/>
            <w:r>
              <w:t xml:space="preserve"> причины их изменчивости. Риск-ориентированный подход к обеспечению </w:t>
            </w:r>
            <w:proofErr w:type="gramStart"/>
            <w:r>
              <w:t>безопасности  на</w:t>
            </w:r>
            <w:proofErr w:type="gramEnd"/>
            <w:r>
              <w:t xml:space="preserve"> транспорте. </w:t>
            </w:r>
          </w:p>
          <w:p w:rsidR="00CA2826" w:rsidRDefault="00E84C9D">
            <w:pPr>
              <w:spacing w:after="0" w:line="259" w:lineRule="auto"/>
              <w:ind w:left="0" w:right="325" w:firstLine="0"/>
            </w:pPr>
            <w:r>
              <w:t xml:space="preserve">Безопасность пешехода  в разных условиях (движение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94" w:lineRule="auto"/>
              <w:ind w:left="0" w:right="0" w:firstLine="0"/>
              <w:jc w:val="left"/>
            </w:pPr>
            <w:r>
              <w:t xml:space="preserve">Актуализируют правила дорожного движения. </w:t>
            </w:r>
          </w:p>
          <w:p w:rsidR="00CA2826" w:rsidRDefault="00E84C9D">
            <w:pPr>
              <w:spacing w:after="0" w:line="295" w:lineRule="auto"/>
              <w:ind w:left="0" w:right="0" w:firstLine="0"/>
              <w:jc w:val="left"/>
            </w:pPr>
            <w:r>
              <w:t xml:space="preserve">Анализируют изменение правил дорожного движения в зависимости от изменения уровня рисков (риск-ориентированный подход). </w:t>
            </w:r>
          </w:p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Оценивают риски для пешехода при разных условиях, вырабатывают навыки </w:t>
            </w:r>
          </w:p>
        </w:tc>
      </w:tr>
    </w:tbl>
    <w:p w:rsidR="00CA2826" w:rsidRDefault="00CA2826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5" w:type="dxa"/>
          <w:left w:w="112" w:type="dxa"/>
          <w:right w:w="92" w:type="dxa"/>
        </w:tblCellMar>
        <w:tblLook w:val="04A0" w:firstRow="1" w:lastRow="0" w:firstColumn="1" w:lastColumn="0" w:noHBand="0" w:noVBand="1"/>
      </w:tblPr>
      <w:tblGrid>
        <w:gridCol w:w="832"/>
        <w:gridCol w:w="2948"/>
        <w:gridCol w:w="1568"/>
        <w:gridCol w:w="3998"/>
        <w:gridCol w:w="5500"/>
      </w:tblGrid>
      <w:tr w:rsidR="00CA2826">
        <w:trPr>
          <w:trHeight w:val="5231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78" w:lineRule="auto"/>
              <w:ind w:left="0" w:right="76" w:firstLine="0"/>
              <w:jc w:val="left"/>
            </w:pPr>
            <w:r>
              <w:t xml:space="preserve">по обочине; движение в темное время суток; </w:t>
            </w:r>
            <w:proofErr w:type="gramStart"/>
            <w:r>
              <w:t>движение  с</w:t>
            </w:r>
            <w:proofErr w:type="gramEnd"/>
            <w:r>
              <w:t xml:space="preserve"> использованием средств индивидуальной мобильности). Взаимосвязь безопасности водителя и пассажира.  Правила безопасного поведения при </w:t>
            </w:r>
            <w:proofErr w:type="gramStart"/>
            <w:r>
              <w:t>поездке  в</w:t>
            </w:r>
            <w:proofErr w:type="gramEnd"/>
            <w:r>
              <w:t xml:space="preserve"> легковом автомобиле, автобусе.  </w:t>
            </w:r>
          </w:p>
          <w:p w:rsidR="00CA2826" w:rsidRDefault="00E84C9D">
            <w:pPr>
              <w:spacing w:after="56" w:line="259" w:lineRule="auto"/>
              <w:ind w:left="0" w:right="0" w:firstLine="0"/>
              <w:jc w:val="left"/>
            </w:pPr>
            <w:r>
              <w:t xml:space="preserve">Ответственность водителя. </w:t>
            </w:r>
          </w:p>
          <w:p w:rsidR="00CA2826" w:rsidRDefault="00E84C9D">
            <w:pPr>
              <w:spacing w:after="0" w:line="259" w:lineRule="auto"/>
              <w:ind w:left="0" w:right="443" w:firstLine="0"/>
              <w:jc w:val="left"/>
            </w:pPr>
            <w:r>
              <w:t xml:space="preserve">Ответственность пассажира.  Представления о знаниях  и навыках, необходимых водителю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безопасного поведения. </w:t>
            </w:r>
          </w:p>
          <w:p w:rsidR="00CA2826" w:rsidRDefault="00E84C9D">
            <w:pPr>
              <w:spacing w:after="0" w:line="272" w:lineRule="auto"/>
              <w:ind w:left="0" w:right="172" w:firstLine="0"/>
              <w:jc w:val="left"/>
            </w:pPr>
            <w:r>
              <w:t xml:space="preserve">Рассказывают о влиянии действий водителя и пассажира на безопасность дорожного движения. Приводят примеры.  Объясняют права, обязанности, ответственность пешехода, пассажира, водителя. </w:t>
            </w:r>
          </w:p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Рассказывают, какие знания и навыки необходимы водителю </w:t>
            </w:r>
          </w:p>
        </w:tc>
      </w:tr>
      <w:tr w:rsidR="00CA2826">
        <w:trPr>
          <w:trHeight w:val="3487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10" w:firstLine="0"/>
              <w:jc w:val="center"/>
            </w:pPr>
            <w:r>
              <w:lastRenderedPageBreak/>
              <w:t xml:space="preserve">5.2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" w:right="0" w:firstLine="0"/>
              <w:jc w:val="left"/>
            </w:pPr>
            <w:r>
              <w:t xml:space="preserve">Порядок действий при </w:t>
            </w:r>
            <w:proofErr w:type="spellStart"/>
            <w:r>
              <w:t>дорожнотранспортных</w:t>
            </w:r>
            <w:proofErr w:type="spellEnd"/>
            <w:r>
              <w:t xml:space="preserve"> происшествиях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5" w:right="0" w:firstLine="0"/>
              <w:jc w:val="center"/>
            </w:pPr>
            <w:r>
              <w:t xml:space="preserve">1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515" w:firstLine="0"/>
              <w:jc w:val="left"/>
            </w:pPr>
            <w:r>
              <w:t xml:space="preserve">Порядок действий  при дорожно-транспортных происшествиях разного характера (при отсутствии пострадавших; с одним  или несколькими пострадавшими;  при опасности возгорания;  с большим количеством участников)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88" w:lineRule="auto"/>
              <w:ind w:left="0" w:right="394" w:firstLine="0"/>
              <w:jc w:val="left"/>
            </w:pPr>
            <w:r>
              <w:t xml:space="preserve">Анализируют правила безопасного поведения при дорожно-транспортных происшествиях разного характера. Вырабатывают навыки оценки </w:t>
            </w:r>
            <w:proofErr w:type="gramStart"/>
            <w:r>
              <w:t>рисков  и</w:t>
            </w:r>
            <w:proofErr w:type="gramEnd"/>
            <w:r>
              <w:t xml:space="preserve"> планирования своих действий на основе этой оценки. </w:t>
            </w:r>
          </w:p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Актуализируют навыки первой помощи, навыки пользования огнетушителем </w:t>
            </w:r>
          </w:p>
        </w:tc>
      </w:tr>
    </w:tbl>
    <w:p w:rsidR="00CA2826" w:rsidRDefault="00CA2826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13" w:type="dxa"/>
          <w:left w:w="112" w:type="dxa"/>
          <w:right w:w="171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621"/>
        <w:gridCol w:w="4055"/>
        <w:gridCol w:w="5633"/>
      </w:tblGrid>
      <w:tr w:rsidR="00CA2826">
        <w:trPr>
          <w:trHeight w:val="9056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69" w:right="0" w:firstLine="0"/>
              <w:jc w:val="center"/>
            </w:pPr>
            <w:r>
              <w:lastRenderedPageBreak/>
              <w:t xml:space="preserve">5.3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" w:right="451" w:firstLine="0"/>
              <w:jc w:val="left"/>
            </w:pPr>
            <w:r>
              <w:t xml:space="preserve">Безопасное поведение  на разных видах транспорта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85" w:right="0" w:firstLine="0"/>
              <w:jc w:val="center"/>
            </w:pPr>
            <w:r>
              <w:t xml:space="preserve">2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330" w:firstLine="0"/>
              <w:jc w:val="left"/>
            </w:pPr>
            <w:r>
              <w:t xml:space="preserve">Основные источники опасности в метро. Правила безопасного поведения. Порядок </w:t>
            </w:r>
            <w:proofErr w:type="gramStart"/>
            <w:r>
              <w:t>действий  при</w:t>
            </w:r>
            <w:proofErr w:type="gramEnd"/>
            <w:r>
              <w:t xml:space="preserve"> возникновении опасной или чрезвычайной ситуации. Основные источники </w:t>
            </w:r>
            <w:proofErr w:type="gramStart"/>
            <w:r>
              <w:t>опасности  на</w:t>
            </w:r>
            <w:proofErr w:type="gramEnd"/>
            <w:r>
              <w:t xml:space="preserve"> железнодорожном транспорте. Правила безопасного поведения. Порядок </w:t>
            </w:r>
            <w:proofErr w:type="gramStart"/>
            <w:r>
              <w:t>действий  при</w:t>
            </w:r>
            <w:proofErr w:type="gramEnd"/>
            <w:r>
              <w:t xml:space="preserve"> возникновении опасной или чрезвычайной ситуации. Основные источники опасности на водном транспорте. Правила безопасного поведения. Порядок </w:t>
            </w:r>
            <w:proofErr w:type="gramStart"/>
            <w:r>
              <w:t>действий  при</w:t>
            </w:r>
            <w:proofErr w:type="gramEnd"/>
            <w:r>
              <w:t xml:space="preserve"> возникновении опасной или чрезвычайной ситуации. Основные источники опасности на авиационном транспорте. Правила безопасного поведения. Порядок действий 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74" w:lineRule="auto"/>
              <w:ind w:left="0" w:right="273" w:firstLine="0"/>
            </w:pPr>
            <w:r>
              <w:t xml:space="preserve">Раскрывают источники </w:t>
            </w:r>
            <w:proofErr w:type="gramStart"/>
            <w:r>
              <w:t>опасности  на</w:t>
            </w:r>
            <w:proofErr w:type="gramEnd"/>
            <w:r>
              <w:t xml:space="preserve"> различных видах транспорта. Приводят примеры. </w:t>
            </w:r>
          </w:p>
          <w:p w:rsidR="00CA2826" w:rsidRDefault="00E84C9D">
            <w:pPr>
              <w:spacing w:after="1" w:line="294" w:lineRule="auto"/>
              <w:ind w:left="0" w:right="0" w:firstLine="0"/>
              <w:jc w:val="left"/>
            </w:pPr>
            <w:r>
              <w:t xml:space="preserve">Объясняют правила безопасного поведения на транспорте.  </w:t>
            </w:r>
          </w:p>
          <w:p w:rsidR="00CA2826" w:rsidRDefault="00E84C9D">
            <w:pPr>
              <w:spacing w:after="8" w:line="295" w:lineRule="auto"/>
              <w:ind w:left="0" w:right="272" w:firstLine="0"/>
            </w:pPr>
            <w:r>
              <w:t xml:space="preserve">Приводят примеры влияния </w:t>
            </w:r>
            <w:proofErr w:type="gramStart"/>
            <w:r>
              <w:t>поведения  на</w:t>
            </w:r>
            <w:proofErr w:type="gramEnd"/>
            <w:r>
              <w:t xml:space="preserve"> безопасность. </w:t>
            </w:r>
          </w:p>
          <w:p w:rsidR="00CA2826" w:rsidRDefault="00E84C9D">
            <w:pPr>
              <w:spacing w:after="0" w:line="295" w:lineRule="auto"/>
              <w:ind w:left="0" w:right="686" w:firstLine="0"/>
            </w:pPr>
            <w:r>
              <w:t xml:space="preserve">Рассказывают о порядке </w:t>
            </w:r>
            <w:proofErr w:type="gramStart"/>
            <w:r>
              <w:t>действий  при</w:t>
            </w:r>
            <w:proofErr w:type="gramEnd"/>
            <w:r>
              <w:t xml:space="preserve"> возникновении опасной  </w:t>
            </w:r>
          </w:p>
          <w:p w:rsidR="00CA2826" w:rsidRDefault="00E84C9D">
            <w:pPr>
              <w:spacing w:after="0" w:line="259" w:lineRule="auto"/>
              <w:ind w:left="0" w:right="0" w:firstLine="0"/>
            </w:pPr>
            <w:r>
              <w:t xml:space="preserve">или чрезвычайной ситуации на различных видах транспорта </w:t>
            </w:r>
          </w:p>
        </w:tc>
      </w:tr>
    </w:tbl>
    <w:p w:rsidR="00CA2826" w:rsidRDefault="00CA2826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5" w:type="dxa"/>
          <w:left w:w="112" w:type="dxa"/>
          <w:right w:w="134" w:type="dxa"/>
        </w:tblCellMar>
        <w:tblLook w:val="04A0" w:firstRow="1" w:lastRow="0" w:firstColumn="1" w:lastColumn="0" w:noHBand="0" w:noVBand="1"/>
      </w:tblPr>
      <w:tblGrid>
        <w:gridCol w:w="798"/>
        <w:gridCol w:w="3947"/>
        <w:gridCol w:w="1374"/>
        <w:gridCol w:w="3769"/>
        <w:gridCol w:w="4958"/>
      </w:tblGrid>
      <w:tr w:rsidR="00CA2826">
        <w:trPr>
          <w:trHeight w:val="706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при возникновении опасной или чрезвычайной ситуации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A2826">
        <w:trPr>
          <w:trHeight w:val="360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47" w:right="0" w:firstLine="0"/>
              <w:jc w:val="center"/>
            </w:pPr>
            <w:r>
              <w:t xml:space="preserve">5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CA2826">
        <w:trPr>
          <w:trHeight w:val="361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Модуль № 6 «Безопасность в общественных местах» </w:t>
            </w:r>
          </w:p>
        </w:tc>
      </w:tr>
      <w:tr w:rsidR="00CA2826">
        <w:trPr>
          <w:trHeight w:val="7658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32" w:right="0" w:firstLine="0"/>
              <w:jc w:val="center"/>
            </w:pPr>
            <w:r>
              <w:lastRenderedPageBreak/>
              <w:t xml:space="preserve">6.1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" w:right="279" w:firstLine="0"/>
              <w:jc w:val="left"/>
            </w:pPr>
            <w:proofErr w:type="gramStart"/>
            <w:r>
              <w:t>Безопасность  в</w:t>
            </w:r>
            <w:proofErr w:type="gramEnd"/>
            <w:r>
              <w:t xml:space="preserve"> общественных местах.  Опасности </w:t>
            </w:r>
            <w:proofErr w:type="spellStart"/>
            <w:r>
              <w:t>социальнопсихологического</w:t>
            </w:r>
            <w:proofErr w:type="spellEnd"/>
            <w:r>
              <w:t xml:space="preserve"> характера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47" w:right="0" w:firstLine="0"/>
              <w:jc w:val="center"/>
            </w:pPr>
            <w:r>
              <w:t xml:space="preserve">2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71" w:lineRule="auto"/>
              <w:ind w:left="0" w:right="187" w:firstLine="0"/>
              <w:jc w:val="left"/>
            </w:pPr>
            <w:r>
              <w:t xml:space="preserve">Общественные места и их классификация.  Основные источники опасности в общественных местах закрытого и открытого типа.  </w:t>
            </w:r>
          </w:p>
          <w:p w:rsidR="00CA2826" w:rsidRDefault="00E84C9D">
            <w:pPr>
              <w:spacing w:after="0" w:line="294" w:lineRule="auto"/>
              <w:ind w:left="0" w:right="0" w:firstLine="0"/>
              <w:jc w:val="left"/>
            </w:pPr>
            <w:r>
              <w:t xml:space="preserve">Общие правила безопасного поведения. </w:t>
            </w:r>
          </w:p>
          <w:p w:rsidR="00CA2826" w:rsidRDefault="00E84C9D">
            <w:pPr>
              <w:spacing w:after="0" w:line="294" w:lineRule="auto"/>
              <w:ind w:left="0" w:right="0" w:firstLine="0"/>
            </w:pPr>
            <w:r>
              <w:t>Опасности в общественных местах социально-</w:t>
            </w:r>
          </w:p>
          <w:p w:rsidR="00CA2826" w:rsidRDefault="00E84C9D">
            <w:pPr>
              <w:spacing w:after="42" w:line="264" w:lineRule="auto"/>
              <w:ind w:left="0" w:right="0" w:firstLine="0"/>
              <w:jc w:val="left"/>
            </w:pPr>
            <w:r>
              <w:t xml:space="preserve">психологического характера (возникновение толпы и давки; проявление агрессии; криминальные ситуации; случаи, когда потерялся человек). </w:t>
            </w:r>
          </w:p>
          <w:p w:rsidR="00CA2826" w:rsidRDefault="00E84C9D">
            <w:pPr>
              <w:spacing w:after="17" w:line="283" w:lineRule="auto"/>
              <w:ind w:left="0" w:right="619" w:firstLine="0"/>
              <w:jc w:val="left"/>
            </w:pPr>
            <w:r>
              <w:t xml:space="preserve">Порядок </w:t>
            </w:r>
            <w:proofErr w:type="gramStart"/>
            <w:r>
              <w:t>действий  при</w:t>
            </w:r>
            <w:proofErr w:type="gramEnd"/>
            <w:r>
              <w:t xml:space="preserve"> риске возникновения  или возникновении толпы, давки.  </w:t>
            </w:r>
          </w:p>
          <w:p w:rsidR="00CA2826" w:rsidRDefault="00E84C9D">
            <w:pPr>
              <w:spacing w:after="0" w:line="259" w:lineRule="auto"/>
              <w:ind w:left="0" w:right="115" w:firstLine="0"/>
              <w:jc w:val="left"/>
            </w:pPr>
            <w:r>
              <w:t xml:space="preserve">Эмоциональное </w:t>
            </w:r>
            <w:proofErr w:type="gramStart"/>
            <w:r>
              <w:t>заражение  в</w:t>
            </w:r>
            <w:proofErr w:type="gramEnd"/>
            <w:r>
              <w:t xml:space="preserve"> толпе, способы самопомощи.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77" w:lineRule="auto"/>
              <w:ind w:left="0" w:right="0" w:firstLine="0"/>
              <w:jc w:val="left"/>
            </w:pPr>
            <w:r>
              <w:t xml:space="preserve">Перечисляют и классифицируют основные источники опасности в общественных местах. </w:t>
            </w:r>
          </w:p>
          <w:p w:rsidR="00CA2826" w:rsidRDefault="00E84C9D">
            <w:pPr>
              <w:spacing w:after="0" w:line="259" w:lineRule="auto"/>
              <w:ind w:left="0" w:right="146" w:firstLine="0"/>
              <w:jc w:val="left"/>
            </w:pPr>
            <w:r>
              <w:t xml:space="preserve">Раскрывают общие правила безопасного поведения в общественных местах, характеризуют их влияние на безопасность. Вырабатывают навыки оценки рисков возникновения толпы, давки.  Рассказывают о действиях, которые минимизируют риски попадания в толпу, давку, и о действиях, которые позволяют минимизировать риск получения травмы  в случае попадания в толпу, давку </w:t>
            </w:r>
          </w:p>
        </w:tc>
      </w:tr>
    </w:tbl>
    <w:p w:rsidR="00CA2826" w:rsidRDefault="00CA2826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5" w:type="dxa"/>
          <w:left w:w="112" w:type="dxa"/>
          <w:right w:w="171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621"/>
        <w:gridCol w:w="4055"/>
        <w:gridCol w:w="5633"/>
      </w:tblGrid>
      <w:tr w:rsidR="00CA2826">
        <w:trPr>
          <w:trHeight w:val="1405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312" w:firstLine="0"/>
              <w:jc w:val="left"/>
            </w:pPr>
            <w:r>
              <w:t xml:space="preserve">Правила безопасного поведения при попадании  в агрессивную и паническую толпу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A2826">
        <w:trPr>
          <w:trHeight w:val="6613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69" w:right="0" w:firstLine="0"/>
              <w:jc w:val="center"/>
            </w:pPr>
            <w:r>
              <w:t xml:space="preserve">6.2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" w:right="174" w:firstLine="0"/>
              <w:jc w:val="left"/>
            </w:pPr>
            <w:proofErr w:type="gramStart"/>
            <w:r>
              <w:t>Безопасность  в</w:t>
            </w:r>
            <w:proofErr w:type="gramEnd"/>
            <w:r>
              <w:t xml:space="preserve"> общественных местах. Опасности криминального характера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85" w:right="0" w:firstLine="0"/>
              <w:jc w:val="center"/>
            </w:pPr>
            <w:r>
              <w:t xml:space="preserve">1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24" w:line="277" w:lineRule="auto"/>
              <w:ind w:left="0" w:right="0" w:firstLine="0"/>
              <w:jc w:val="left"/>
            </w:pPr>
            <w:r>
              <w:t xml:space="preserve">Правила безопасного поведения при проявлении агрессии. </w:t>
            </w:r>
          </w:p>
          <w:p w:rsidR="00CA2826" w:rsidRDefault="00E84C9D">
            <w:pPr>
              <w:spacing w:after="0" w:line="276" w:lineRule="auto"/>
              <w:ind w:left="0" w:right="688" w:firstLine="0"/>
              <w:jc w:val="left"/>
            </w:pPr>
            <w:r>
              <w:t xml:space="preserve">Криминальные </w:t>
            </w:r>
            <w:proofErr w:type="gramStart"/>
            <w:r>
              <w:t>ситуации  в</w:t>
            </w:r>
            <w:proofErr w:type="gramEnd"/>
            <w:r>
              <w:t xml:space="preserve"> общественных местах. Правила безопасного поведения.  Порядок </w:t>
            </w:r>
            <w:proofErr w:type="gramStart"/>
            <w:r>
              <w:t>действий  при</w:t>
            </w:r>
            <w:proofErr w:type="gramEnd"/>
            <w:r>
              <w:t xml:space="preserve"> попадании в опасную ситуацию. </w:t>
            </w:r>
          </w:p>
          <w:p w:rsidR="00CA2826" w:rsidRDefault="00E84C9D">
            <w:pPr>
              <w:spacing w:after="0" w:line="272" w:lineRule="auto"/>
              <w:ind w:left="0" w:right="249" w:firstLine="0"/>
              <w:jc w:val="left"/>
            </w:pPr>
            <w:r>
              <w:t xml:space="preserve">Порядок действий в случаях, когда потерялся человек (ребенок; взрослый; пожилой человек; </w:t>
            </w:r>
            <w:proofErr w:type="gramStart"/>
            <w:r>
              <w:t>человек  с</w:t>
            </w:r>
            <w:proofErr w:type="gramEnd"/>
            <w:r>
              <w:t xml:space="preserve"> ментальными расстройствами).  </w:t>
            </w:r>
          </w:p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Порядок действий в ситуации, если вы обнаружили потерявшегося человека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77" w:lineRule="auto"/>
              <w:ind w:left="0" w:right="0" w:firstLine="0"/>
              <w:jc w:val="left"/>
            </w:pPr>
            <w:r>
              <w:t xml:space="preserve">Оценивают риски возникновения ситуаций криминального характера в общественных местах. </w:t>
            </w:r>
          </w:p>
          <w:p w:rsidR="00CA2826" w:rsidRDefault="00E84C9D">
            <w:pPr>
              <w:spacing w:after="0" w:line="284" w:lineRule="auto"/>
              <w:ind w:left="0" w:right="944" w:firstLine="0"/>
              <w:jc w:val="left"/>
            </w:pPr>
            <w:r>
              <w:t xml:space="preserve">Вырабатывают навыки безопасного поведения при проявлении агрессии. Вырабатывают навыки безопасного поведения для снижения рисков криминального характера. Оценивают риски </w:t>
            </w:r>
            <w:proofErr w:type="gramStart"/>
            <w:r>
              <w:t>потеряться  в</w:t>
            </w:r>
            <w:proofErr w:type="gramEnd"/>
            <w:r>
              <w:t xml:space="preserve"> общественном месте. </w:t>
            </w:r>
          </w:p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Объясняют порядок действий в случаях, когда потерялся человек </w:t>
            </w:r>
          </w:p>
        </w:tc>
      </w:tr>
      <w:tr w:rsidR="00CA2826">
        <w:trPr>
          <w:trHeight w:val="1059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69" w:right="0" w:firstLine="0"/>
              <w:jc w:val="center"/>
            </w:pPr>
            <w:r>
              <w:t xml:space="preserve">6.3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" w:right="451" w:firstLine="0"/>
              <w:jc w:val="left"/>
            </w:pPr>
            <w:proofErr w:type="gramStart"/>
            <w:r>
              <w:t>Безопасность  в</w:t>
            </w:r>
            <w:proofErr w:type="gramEnd"/>
            <w:r>
              <w:t xml:space="preserve"> общественных местах. 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85" w:right="0" w:firstLine="0"/>
              <w:jc w:val="center"/>
            </w:pPr>
            <w:r>
              <w:t xml:space="preserve">2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239" w:firstLine="0"/>
            </w:pPr>
            <w:r>
              <w:t xml:space="preserve">Порядок действий при угрозе возникновения пожара  в различных общественных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784" w:firstLine="0"/>
            </w:pPr>
            <w:r>
              <w:t xml:space="preserve">Актуализируют правила пожарной безопасности в общественных местах. Выделяют особенности поведения  </w:t>
            </w:r>
          </w:p>
        </w:tc>
      </w:tr>
    </w:tbl>
    <w:p w:rsidR="00CA2826" w:rsidRDefault="00CA2826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13" w:type="dxa"/>
          <w:left w:w="112" w:type="dxa"/>
          <w:right w:w="51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621"/>
        <w:gridCol w:w="4055"/>
        <w:gridCol w:w="5633"/>
      </w:tblGrid>
      <w:tr w:rsidR="00CA2826">
        <w:trPr>
          <w:trHeight w:val="4532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" w:right="84" w:firstLine="0"/>
              <w:jc w:val="left"/>
            </w:pPr>
            <w:r>
              <w:t xml:space="preserve">Действия  при пожаре, обрушении конструкций, угрозе или совершении террористического акта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76" w:lineRule="auto"/>
              <w:ind w:left="0" w:right="0" w:firstLine="0"/>
              <w:jc w:val="left"/>
            </w:pPr>
            <w:r>
              <w:t xml:space="preserve">местах, на объектах с массовым пребыванием людей (лечебные, образовательные, культурные, торгово-развлекательные учреждения). </w:t>
            </w:r>
          </w:p>
          <w:p w:rsidR="00CA2826" w:rsidRDefault="00E84C9D">
            <w:pPr>
              <w:spacing w:after="0" w:line="270" w:lineRule="auto"/>
              <w:ind w:left="0" w:right="68" w:firstLine="0"/>
              <w:jc w:val="left"/>
            </w:pPr>
            <w:r>
              <w:t xml:space="preserve">Меры безопасности и порядок действий при угрозе обрушения зданий и отдельных конструкций. </w:t>
            </w:r>
          </w:p>
          <w:p w:rsidR="00CA2826" w:rsidRDefault="00E84C9D">
            <w:pPr>
              <w:spacing w:after="0" w:line="259" w:lineRule="auto"/>
              <w:ind w:left="0" w:right="261" w:firstLine="0"/>
            </w:pPr>
            <w:r>
              <w:t xml:space="preserve">Меры безопасности и порядок поведения при угрозе,  в условиях совершения террористического акта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95" w:lineRule="auto"/>
              <w:ind w:left="0" w:right="0" w:firstLine="0"/>
            </w:pPr>
            <w:r>
              <w:t xml:space="preserve">при угрозе пожара и пожаре в общественных местах разного типа. </w:t>
            </w:r>
          </w:p>
          <w:p w:rsidR="00CA2826" w:rsidRDefault="00E84C9D">
            <w:pPr>
              <w:spacing w:after="0"/>
              <w:ind w:left="0" w:right="332" w:firstLine="0"/>
              <w:jc w:val="left"/>
            </w:pPr>
            <w:r>
              <w:t xml:space="preserve">Актуализируют правила </w:t>
            </w:r>
            <w:proofErr w:type="gramStart"/>
            <w:r>
              <w:t>поведения  при</w:t>
            </w:r>
            <w:proofErr w:type="gramEnd"/>
            <w:r>
              <w:t xml:space="preserve"> угрозе обрушения или обрушении зданий или отдельных конструкций. Раскрывают правила поведения при угрозе совершения или совершении </w:t>
            </w:r>
          </w:p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террористического акта в общественном месте </w:t>
            </w:r>
          </w:p>
        </w:tc>
      </w:tr>
      <w:tr w:rsidR="00CA2826">
        <w:trPr>
          <w:trHeight w:val="360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35" w:firstLine="0"/>
              <w:jc w:val="center"/>
            </w:pPr>
            <w:r>
              <w:t xml:space="preserve">5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CA2826">
        <w:trPr>
          <w:trHeight w:val="353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Модуль № 7 «Безопасность в природной среде» </w:t>
            </w:r>
          </w:p>
        </w:tc>
      </w:tr>
      <w:tr w:rsidR="00CA2826">
        <w:trPr>
          <w:trHeight w:val="3839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51" w:firstLine="0"/>
              <w:jc w:val="center"/>
            </w:pPr>
            <w:r>
              <w:lastRenderedPageBreak/>
              <w:t xml:space="preserve">7.1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" w:right="300" w:firstLine="0"/>
              <w:jc w:val="left"/>
            </w:pPr>
            <w:r>
              <w:t xml:space="preserve">Безопасность  в природной среде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35" w:firstLine="0"/>
              <w:jc w:val="center"/>
            </w:pPr>
            <w:r>
              <w:t xml:space="preserve">1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95" w:lineRule="auto"/>
              <w:ind w:left="0" w:right="1290" w:firstLine="0"/>
            </w:pPr>
            <w:r>
              <w:t xml:space="preserve">Отдых на природе.  Источники </w:t>
            </w:r>
            <w:proofErr w:type="gramStart"/>
            <w:r>
              <w:t>опасности  в</w:t>
            </w:r>
            <w:proofErr w:type="gramEnd"/>
            <w:r>
              <w:t xml:space="preserve"> природной среде.  </w:t>
            </w:r>
          </w:p>
          <w:p w:rsidR="00CA2826" w:rsidRDefault="00E84C9D">
            <w:pPr>
              <w:spacing w:after="1" w:line="295" w:lineRule="auto"/>
              <w:ind w:left="0" w:right="127" w:firstLine="0"/>
              <w:jc w:val="left"/>
            </w:pPr>
            <w:r>
              <w:t xml:space="preserve">Основные правила безопасного поведения в лесу, в </w:t>
            </w:r>
            <w:proofErr w:type="gramStart"/>
            <w:r>
              <w:t>горах,  на</w:t>
            </w:r>
            <w:proofErr w:type="gramEnd"/>
            <w:r>
              <w:t xml:space="preserve"> водоемах.  </w:t>
            </w:r>
          </w:p>
          <w:p w:rsidR="00CA2826" w:rsidRDefault="00E84C9D">
            <w:pPr>
              <w:spacing w:after="0" w:line="299" w:lineRule="auto"/>
              <w:ind w:left="0" w:right="81" w:firstLine="0"/>
              <w:jc w:val="left"/>
            </w:pPr>
            <w:r>
              <w:t xml:space="preserve">Общие правила </w:t>
            </w:r>
            <w:proofErr w:type="gramStart"/>
            <w:r>
              <w:t>безопасности  в</w:t>
            </w:r>
            <w:proofErr w:type="gramEnd"/>
            <w:r>
              <w:t xml:space="preserve"> походе.  </w:t>
            </w:r>
          </w:p>
          <w:p w:rsidR="00CA2826" w:rsidRDefault="00E84C9D">
            <w:pPr>
              <w:spacing w:after="0" w:line="259" w:lineRule="auto"/>
              <w:ind w:left="0" w:right="69" w:firstLine="0"/>
              <w:jc w:val="left"/>
            </w:pPr>
            <w:r>
              <w:t xml:space="preserve">Особенности обеспечения безопасности в лыжном походе. 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21" w:line="280" w:lineRule="auto"/>
              <w:ind w:left="0" w:right="535" w:firstLine="0"/>
              <w:jc w:val="left"/>
            </w:pPr>
            <w:r>
              <w:t xml:space="preserve">Выделяют и классифицируют источники опасности в природной среде. Раскрывают особенности безопасного поведения при нахождении в природной среде, в том числе в лесу, на </w:t>
            </w:r>
            <w:proofErr w:type="gramStart"/>
            <w:r>
              <w:t>водоемах,  в</w:t>
            </w:r>
            <w:proofErr w:type="gramEnd"/>
            <w:r>
              <w:t xml:space="preserve"> горах. </w:t>
            </w:r>
          </w:p>
          <w:p w:rsidR="00CA2826" w:rsidRDefault="00E84C9D">
            <w:pPr>
              <w:spacing w:after="0" w:line="298" w:lineRule="auto"/>
              <w:ind w:left="0" w:right="3" w:firstLine="0"/>
              <w:jc w:val="left"/>
            </w:pPr>
            <w:r>
              <w:t xml:space="preserve">Рассказывают о способах </w:t>
            </w:r>
            <w:proofErr w:type="gramStart"/>
            <w:r>
              <w:t>ориентирования  на</w:t>
            </w:r>
            <w:proofErr w:type="gramEnd"/>
            <w:r>
              <w:t xml:space="preserve"> местности.  </w:t>
            </w:r>
          </w:p>
          <w:p w:rsidR="00CA2826" w:rsidRDefault="00E84C9D">
            <w:pPr>
              <w:spacing w:after="0" w:line="259" w:lineRule="auto"/>
              <w:ind w:left="0" w:right="92" w:firstLine="0"/>
            </w:pPr>
            <w:r>
              <w:t xml:space="preserve">Анализируют разные способы ориентирования, сравнивают их особенности, выделяют преимущества и недостатки </w:t>
            </w:r>
          </w:p>
        </w:tc>
      </w:tr>
    </w:tbl>
    <w:p w:rsidR="00CA2826" w:rsidRDefault="00CA2826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6" w:type="dxa"/>
          <w:left w:w="112" w:type="dxa"/>
          <w:right w:w="115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621"/>
        <w:gridCol w:w="4055"/>
        <w:gridCol w:w="5633"/>
      </w:tblGrid>
      <w:tr w:rsidR="00CA2826">
        <w:trPr>
          <w:trHeight w:val="2795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line="266" w:lineRule="auto"/>
              <w:ind w:left="0" w:right="0" w:firstLine="0"/>
              <w:jc w:val="left"/>
            </w:pPr>
            <w:r>
              <w:t xml:space="preserve">Особенности обеспечения безопасности в водном походе. Особенности обеспечения безопасности в горном походе. Ориентирование на местности. </w:t>
            </w:r>
          </w:p>
          <w:p w:rsidR="00CA2826" w:rsidRDefault="00E84C9D">
            <w:pPr>
              <w:spacing w:after="0" w:line="259" w:lineRule="auto"/>
              <w:ind w:left="0" w:right="821" w:firstLine="0"/>
              <w:jc w:val="left"/>
            </w:pPr>
            <w:r>
              <w:t xml:space="preserve">Карты, традиционные  и современные средства навигации (компас, GPS)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A2826">
        <w:trPr>
          <w:trHeight w:val="6268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13" w:right="0" w:firstLine="0"/>
              <w:jc w:val="center"/>
            </w:pPr>
            <w:r>
              <w:lastRenderedPageBreak/>
              <w:t xml:space="preserve">7.2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" w:right="788" w:firstLine="0"/>
              <w:jc w:val="left"/>
            </w:pPr>
            <w:r>
              <w:t xml:space="preserve">Выживание  в автономных условиях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29" w:right="0" w:firstLine="0"/>
              <w:jc w:val="center"/>
            </w:pPr>
            <w:r>
              <w:t xml:space="preserve">1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86" w:lineRule="auto"/>
              <w:ind w:left="0" w:right="363" w:firstLine="0"/>
              <w:jc w:val="left"/>
            </w:pPr>
            <w:r>
              <w:t xml:space="preserve">Порядок действий в случаях, когда человек </w:t>
            </w:r>
            <w:proofErr w:type="gramStart"/>
            <w:r>
              <w:t>потерялся  в</w:t>
            </w:r>
            <w:proofErr w:type="gramEnd"/>
            <w:r>
              <w:t xml:space="preserve"> природной среде. Источники </w:t>
            </w:r>
            <w:proofErr w:type="gramStart"/>
            <w:r>
              <w:t>опасности  в</w:t>
            </w:r>
            <w:proofErr w:type="gramEnd"/>
            <w:r>
              <w:t xml:space="preserve"> автономных условиях. </w:t>
            </w:r>
          </w:p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Сооружение убежища. </w:t>
            </w:r>
          </w:p>
          <w:p w:rsidR="00CA2826" w:rsidRDefault="00E84C9D">
            <w:pPr>
              <w:spacing w:after="0" w:line="259" w:lineRule="auto"/>
              <w:ind w:left="0" w:right="207" w:firstLine="0"/>
              <w:jc w:val="left"/>
            </w:pPr>
            <w:r>
              <w:t xml:space="preserve">Получение воды и питания. Способы защиты от перегрева и переохлаждения в разных природных условиях.  Первая помощь  при перегревании, переохлаждении  и отморожении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98" w:lineRule="auto"/>
              <w:ind w:left="0" w:right="0" w:firstLine="0"/>
              <w:jc w:val="left"/>
            </w:pPr>
            <w:r>
              <w:t xml:space="preserve">Вырабатывают навыки безопасного поведения, </w:t>
            </w:r>
            <w:proofErr w:type="spellStart"/>
            <w:r>
              <w:t>минимизирующего</w:t>
            </w:r>
            <w:proofErr w:type="spellEnd"/>
            <w:r>
              <w:t xml:space="preserve"> риски потеряться в природной среде. </w:t>
            </w:r>
          </w:p>
          <w:p w:rsidR="00CA2826" w:rsidRDefault="00E84C9D">
            <w:pPr>
              <w:spacing w:after="0" w:line="272" w:lineRule="auto"/>
              <w:ind w:left="0" w:right="0" w:firstLine="0"/>
              <w:jc w:val="left"/>
            </w:pPr>
            <w:r>
              <w:t xml:space="preserve">Рассказывают о порядке действий, если человек потерялся в природной среде. Актуализируют знания об основных источниках опасности при автономном нахождении в природной среде; способах подачи сигнала о помощи. </w:t>
            </w:r>
          </w:p>
          <w:p w:rsidR="00CA2826" w:rsidRDefault="00E84C9D">
            <w:pPr>
              <w:spacing w:after="27" w:line="276" w:lineRule="auto"/>
              <w:ind w:left="0" w:right="117" w:firstLine="0"/>
              <w:jc w:val="left"/>
            </w:pPr>
            <w:r>
              <w:t xml:space="preserve">Рассказывают о способах сооружения убежища для защиты от </w:t>
            </w:r>
            <w:proofErr w:type="gramStart"/>
            <w:r>
              <w:t>перегрева  и</w:t>
            </w:r>
            <w:proofErr w:type="gramEnd"/>
            <w:r>
              <w:t xml:space="preserve"> переохлаждения, получения воды и пищи, правилах поведения при встрече с дикими животными. </w:t>
            </w:r>
          </w:p>
          <w:p w:rsidR="00CA2826" w:rsidRDefault="00E84C9D">
            <w:pPr>
              <w:spacing w:after="0" w:line="259" w:lineRule="auto"/>
              <w:ind w:left="0" w:right="43" w:firstLine="0"/>
              <w:jc w:val="left"/>
            </w:pPr>
            <w:r>
              <w:t xml:space="preserve">Актуализируют навыки первой помощи  при перегреве, переохлаждении, отморожении; навыки транспортировки пострадавших </w:t>
            </w:r>
          </w:p>
        </w:tc>
      </w:tr>
    </w:tbl>
    <w:p w:rsidR="00CA2826" w:rsidRDefault="00CA2826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13" w:type="dxa"/>
          <w:left w:w="112" w:type="dxa"/>
          <w:right w:w="46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621"/>
        <w:gridCol w:w="4055"/>
        <w:gridCol w:w="5633"/>
      </w:tblGrid>
      <w:tr w:rsidR="00CA2826">
        <w:trPr>
          <w:trHeight w:val="7312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56" w:firstLine="0"/>
              <w:jc w:val="center"/>
            </w:pPr>
            <w:r>
              <w:lastRenderedPageBreak/>
              <w:t xml:space="preserve">7.3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62" w:line="255" w:lineRule="auto"/>
              <w:ind w:left="7" w:right="0" w:firstLine="0"/>
              <w:jc w:val="left"/>
            </w:pPr>
            <w:r>
              <w:t xml:space="preserve">Природные чрезвычайные ситуации. </w:t>
            </w:r>
          </w:p>
          <w:p w:rsidR="00CA2826" w:rsidRDefault="00E84C9D">
            <w:pPr>
              <w:spacing w:after="0" w:line="259" w:lineRule="auto"/>
              <w:ind w:left="7" w:right="0" w:firstLine="0"/>
            </w:pPr>
            <w:r>
              <w:t xml:space="preserve">Природные пожары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1" w:line="294" w:lineRule="auto"/>
              <w:ind w:left="0" w:right="0" w:firstLine="0"/>
              <w:jc w:val="left"/>
            </w:pPr>
            <w:r>
              <w:t xml:space="preserve">Природные чрезвычайные ситуации.  </w:t>
            </w:r>
          </w:p>
          <w:p w:rsidR="00CA2826" w:rsidRDefault="00E84C9D">
            <w:pPr>
              <w:spacing w:after="0" w:line="277" w:lineRule="auto"/>
              <w:ind w:left="0" w:right="446" w:firstLine="0"/>
              <w:jc w:val="left"/>
            </w:pPr>
            <w:r>
              <w:t xml:space="preserve">Общие правила </w:t>
            </w:r>
            <w:proofErr w:type="gramStart"/>
            <w:r>
              <w:t>поведения  в</w:t>
            </w:r>
            <w:proofErr w:type="gramEnd"/>
            <w:r>
              <w:t xml:space="preserve"> природных чрезвычайных ситуациях. </w:t>
            </w:r>
          </w:p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Природные пожары. </w:t>
            </w:r>
          </w:p>
          <w:p w:rsidR="00CA2826" w:rsidRDefault="00E84C9D">
            <w:pPr>
              <w:spacing w:after="0" w:line="283" w:lineRule="auto"/>
              <w:ind w:left="0" w:right="142" w:firstLine="0"/>
              <w:jc w:val="left"/>
            </w:pPr>
            <w:r>
              <w:t xml:space="preserve">Возможности прогнозирования и предупреждения.  Правила безопасного поведения.  </w:t>
            </w:r>
          </w:p>
          <w:p w:rsidR="00CA2826" w:rsidRDefault="00E84C9D">
            <w:pPr>
              <w:spacing w:after="0" w:line="259" w:lineRule="auto"/>
              <w:ind w:left="0" w:right="966" w:firstLine="0"/>
              <w:jc w:val="left"/>
            </w:pPr>
            <w:r>
              <w:t xml:space="preserve">Последствия природных пожаров для людей  и окружающей среды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95" w:lineRule="auto"/>
              <w:ind w:left="0" w:right="0" w:firstLine="0"/>
              <w:jc w:val="left"/>
            </w:pPr>
            <w:r>
              <w:t xml:space="preserve">Называют и классифицируют природные чрезвычайные ситуации. </w:t>
            </w:r>
          </w:p>
          <w:p w:rsidR="00CA2826" w:rsidRDefault="00E84C9D">
            <w:pPr>
              <w:spacing w:after="0" w:line="273" w:lineRule="auto"/>
              <w:ind w:left="0" w:right="635" w:firstLine="0"/>
              <w:jc w:val="left"/>
            </w:pPr>
            <w:r>
              <w:t xml:space="preserve">Выделяют наиболее характерные </w:t>
            </w:r>
            <w:proofErr w:type="gramStart"/>
            <w:r>
              <w:t>риски  для</w:t>
            </w:r>
            <w:proofErr w:type="gramEnd"/>
            <w:r>
              <w:t xml:space="preserve"> своего региона с учетом географических, климатических особенностей, традиций ведения хозяйственной деятельности, отдыха  на природе. </w:t>
            </w:r>
          </w:p>
          <w:p w:rsidR="00CA2826" w:rsidRDefault="00E84C9D">
            <w:pPr>
              <w:spacing w:after="0" w:line="278" w:lineRule="auto"/>
              <w:ind w:left="0" w:right="193" w:firstLine="0"/>
              <w:jc w:val="left"/>
            </w:pPr>
            <w:r>
              <w:t xml:space="preserve">Раскрывают применение принципов безопасного поведения (предвидеть опасность; по возможности избежать </w:t>
            </w:r>
            <w:proofErr w:type="gramStart"/>
            <w:r>
              <w:t>ее;  при</w:t>
            </w:r>
            <w:proofErr w:type="gramEnd"/>
            <w:r>
              <w:t xml:space="preserve"> необходимости действовать)  для природных чрезвычайных ситуаций. Анализируют причины и признаки возникновения природных пожаров. Обосновывают влияние поведения человека на риски возникновения природных пожаров. </w:t>
            </w:r>
          </w:p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Вырабатывают навыки безопасных действий при угрозе и возникновении природного пожара </w:t>
            </w:r>
          </w:p>
        </w:tc>
      </w:tr>
      <w:tr w:rsidR="00CA2826">
        <w:trPr>
          <w:trHeight w:val="1751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56" w:firstLine="0"/>
              <w:jc w:val="center"/>
            </w:pPr>
            <w:r>
              <w:lastRenderedPageBreak/>
              <w:t xml:space="preserve">7.4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" w:right="0" w:firstLine="0"/>
              <w:jc w:val="left"/>
            </w:pPr>
            <w:r>
              <w:t xml:space="preserve">Природные чрезвычайные ситуации. Опасные геологические явления и процессы: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82" w:lineRule="auto"/>
              <w:ind w:left="0" w:right="625" w:firstLine="0"/>
            </w:pPr>
            <w:r>
              <w:t xml:space="preserve">Чрезвычайные ситуации, вызванные опасными геологическими </w:t>
            </w:r>
            <w:proofErr w:type="gramStart"/>
            <w:r>
              <w:t>явлениями  и</w:t>
            </w:r>
            <w:proofErr w:type="gramEnd"/>
            <w:r>
              <w:t xml:space="preserve"> процессами.  </w:t>
            </w:r>
          </w:p>
          <w:p w:rsidR="00CA2826" w:rsidRDefault="00E84C9D">
            <w:pPr>
              <w:spacing w:after="0" w:line="259" w:lineRule="auto"/>
              <w:ind w:left="0" w:right="0" w:firstLine="0"/>
            </w:pPr>
            <w:r>
              <w:t xml:space="preserve">Возможности прогнозирования,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Называют и характеризуют чрезвычайные ситуации, вызванные опасными геологическими явлениями и процессами.  Раскрывают возможности прогнозирования, предупреждения, смягчения последствий </w:t>
            </w:r>
          </w:p>
        </w:tc>
      </w:tr>
    </w:tbl>
    <w:p w:rsidR="00CA2826" w:rsidRDefault="00CA2826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13" w:type="dxa"/>
          <w:left w:w="112" w:type="dxa"/>
          <w:right w:w="35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621"/>
        <w:gridCol w:w="4055"/>
        <w:gridCol w:w="5633"/>
      </w:tblGrid>
      <w:tr w:rsidR="00CA2826">
        <w:trPr>
          <w:trHeight w:val="3487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" w:right="0" w:firstLine="0"/>
              <w:jc w:val="left"/>
            </w:pPr>
            <w:r>
              <w:t xml:space="preserve">землетрясения, извержение вулканов, оползни, сели, камнепады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83" w:lineRule="auto"/>
              <w:ind w:left="0" w:right="530" w:firstLine="0"/>
              <w:jc w:val="left"/>
            </w:pPr>
            <w:r>
              <w:t xml:space="preserve">предупреждения, смягчения последствий.  Правила безопасного поведения.  </w:t>
            </w:r>
          </w:p>
          <w:p w:rsidR="00CA2826" w:rsidRDefault="00E84C9D">
            <w:pPr>
              <w:spacing w:after="0" w:line="259" w:lineRule="auto"/>
              <w:ind w:left="0" w:right="85" w:firstLine="0"/>
              <w:jc w:val="left"/>
            </w:pPr>
            <w:r>
              <w:t xml:space="preserve">Последствия чрезвычайных ситуаций, вызванных опасными геологическими явлениями и процессами 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таких чрезвычайных ситуаций.  Актуализируют знания о правилах безопасного поведения при чрезвычайных ситуациях, вызванных опасными геологическими явлениями и процессами. Оценивают риски чрезвычайных ситуаций, вызванных опасными геологическими явлениями и процессами для своего региона. Приводят примеры риск-ориентированного поведения </w:t>
            </w:r>
          </w:p>
        </w:tc>
      </w:tr>
      <w:tr w:rsidR="00CA2826">
        <w:trPr>
          <w:trHeight w:val="5576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67" w:firstLine="0"/>
              <w:jc w:val="center"/>
            </w:pPr>
            <w:r>
              <w:lastRenderedPageBreak/>
              <w:t xml:space="preserve">7.5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" w:right="89" w:firstLine="0"/>
              <w:jc w:val="left"/>
            </w:pPr>
            <w:r>
              <w:t xml:space="preserve">Природные чрезвычайные ситуации. Опасные гидрологические явления и процессы: паводки, половодья, цунами, сели, лавины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52" w:firstLine="0"/>
              <w:jc w:val="center"/>
            </w:pPr>
            <w:r>
              <w:t xml:space="preserve">1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83" w:lineRule="auto"/>
              <w:ind w:left="0" w:right="328" w:firstLine="0"/>
            </w:pPr>
            <w:r>
              <w:t xml:space="preserve">Чрезвычайные ситуации, вызванные опасными гидрологическими </w:t>
            </w:r>
            <w:proofErr w:type="gramStart"/>
            <w:r>
              <w:t>явлениями  и</w:t>
            </w:r>
            <w:proofErr w:type="gramEnd"/>
            <w:r>
              <w:t xml:space="preserve"> процессами.  </w:t>
            </w:r>
          </w:p>
          <w:p w:rsidR="00CA2826" w:rsidRDefault="00E84C9D">
            <w:pPr>
              <w:spacing w:after="0" w:line="276" w:lineRule="auto"/>
              <w:ind w:left="0" w:right="84" w:firstLine="0"/>
              <w:jc w:val="left"/>
            </w:pPr>
            <w:r>
              <w:t xml:space="preserve">Возможности прогнозирования, предупреждения, смягчения последствий.  Правила безопасного поведения.  </w:t>
            </w:r>
          </w:p>
          <w:p w:rsidR="00CA2826" w:rsidRDefault="00E84C9D">
            <w:pPr>
              <w:spacing w:after="0" w:line="259" w:lineRule="auto"/>
              <w:ind w:left="0" w:right="85" w:firstLine="0"/>
              <w:jc w:val="left"/>
            </w:pPr>
            <w:r>
              <w:t xml:space="preserve">Последствия чрезвычайных ситуаций, вызванных опасными гидрологическими явлениями и процессами 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74" w:lineRule="auto"/>
              <w:ind w:left="0" w:right="145" w:firstLine="0"/>
              <w:jc w:val="left"/>
            </w:pPr>
            <w:r>
              <w:t xml:space="preserve">Называют и характеризуют чрезвычайные ситуации, вызванные опасными гидрологическими явлениями и процессами.  Раскрывают возможности прогнозирования, предупреждения, смягчения последствий чрезвычайных ситуаций, вызванных опасными гидрологическими </w:t>
            </w:r>
            <w:proofErr w:type="gramStart"/>
            <w:r>
              <w:t>явлениями  и</w:t>
            </w:r>
            <w:proofErr w:type="gramEnd"/>
            <w:r>
              <w:t xml:space="preserve"> процессами.  </w:t>
            </w:r>
          </w:p>
          <w:p w:rsidR="00CA2826" w:rsidRDefault="00E84C9D">
            <w:pPr>
              <w:spacing w:after="0" w:line="275" w:lineRule="auto"/>
              <w:ind w:left="0" w:right="1347" w:firstLine="0"/>
            </w:pPr>
            <w:r>
              <w:t xml:space="preserve">Актуализируют знания о правилах безопасного поведения при таких чрезвычайных ситуациях. </w:t>
            </w:r>
          </w:p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Оценивают риски чрезвычайных ситуаций, вызванных опасными гидрологическими явлениями и процессами для своего региона. Приводят примеры риск-ориентированного поведения </w:t>
            </w:r>
          </w:p>
        </w:tc>
      </w:tr>
    </w:tbl>
    <w:p w:rsidR="00CA2826" w:rsidRDefault="00CA2826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13" w:type="dxa"/>
          <w:left w:w="112" w:type="dxa"/>
          <w:right w:w="46" w:type="dxa"/>
        </w:tblCellMar>
        <w:tblLook w:val="04A0" w:firstRow="1" w:lastRow="0" w:firstColumn="1" w:lastColumn="0" w:noHBand="0" w:noVBand="1"/>
      </w:tblPr>
      <w:tblGrid>
        <w:gridCol w:w="838"/>
        <w:gridCol w:w="2800"/>
        <w:gridCol w:w="1596"/>
        <w:gridCol w:w="4029"/>
        <w:gridCol w:w="5583"/>
      </w:tblGrid>
      <w:tr w:rsidR="00CA2826">
        <w:trPr>
          <w:trHeight w:val="5922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56" w:firstLine="0"/>
              <w:jc w:val="center"/>
            </w:pPr>
            <w:r>
              <w:lastRenderedPageBreak/>
              <w:t xml:space="preserve">7.6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" w:right="78" w:firstLine="0"/>
              <w:jc w:val="left"/>
            </w:pPr>
            <w:r>
              <w:t xml:space="preserve">Природные чрезвычайные ситуации.  Опасные метеорологические явления и процессы: ливни, град, мороз, жара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66" w:lineRule="auto"/>
              <w:ind w:left="0" w:right="72" w:firstLine="0"/>
              <w:jc w:val="left"/>
            </w:pPr>
            <w:r>
              <w:t xml:space="preserve">Чрезвычайные ситуации, вызванные опасными метеорологическими явлениями и процессами. Возможности прогнозирования, предупреждения, смягчения последствий.  Правила безопасного поведения.  </w:t>
            </w:r>
          </w:p>
          <w:p w:rsidR="00CA2826" w:rsidRDefault="00E84C9D">
            <w:pPr>
              <w:spacing w:after="0" w:line="259" w:lineRule="auto"/>
              <w:ind w:left="0" w:right="74" w:firstLine="0"/>
              <w:jc w:val="left"/>
            </w:pPr>
            <w:r>
              <w:t xml:space="preserve">Последствия чрезвычайных ситуаций, вызванных опасными метеорологическими явлениями и процессами 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83" w:lineRule="auto"/>
              <w:ind w:left="0" w:right="415" w:firstLine="0"/>
              <w:jc w:val="left"/>
            </w:pPr>
            <w:r>
              <w:t xml:space="preserve">Называют и характеризуют чрезвычайные ситуации, вызванные опасными метеорологическими </w:t>
            </w:r>
            <w:proofErr w:type="gramStart"/>
            <w:r>
              <w:t>явлениями  и</w:t>
            </w:r>
            <w:proofErr w:type="gramEnd"/>
            <w:r>
              <w:t xml:space="preserve"> процессами.  </w:t>
            </w:r>
          </w:p>
          <w:p w:rsidR="00CA2826" w:rsidRDefault="00E84C9D">
            <w:pPr>
              <w:spacing w:after="0" w:line="274" w:lineRule="auto"/>
              <w:ind w:left="0" w:right="175" w:firstLine="0"/>
              <w:jc w:val="left"/>
            </w:pPr>
            <w:r>
              <w:t xml:space="preserve">Раскрывают возможности прогнозирования, предупреждения, смягчения последствий таких чрезвычайных ситуаций.  Актуализируют знания о правилах безопасного поведения при чрезвычайных ситуациях, вызванных опасными метеорологическими </w:t>
            </w:r>
            <w:proofErr w:type="gramStart"/>
            <w:r>
              <w:t>явлениями  и</w:t>
            </w:r>
            <w:proofErr w:type="gramEnd"/>
            <w:r>
              <w:t xml:space="preserve"> процессами. </w:t>
            </w:r>
          </w:p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Оценивают риски чрезвычайных ситуаций, вызванных опасными метеорологическими явлениями и процессами для своего региона. Приводят примеры риск-ориентированного поведения </w:t>
            </w:r>
          </w:p>
        </w:tc>
      </w:tr>
      <w:tr w:rsidR="00CA2826">
        <w:trPr>
          <w:trHeight w:val="3141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56" w:firstLine="0"/>
              <w:jc w:val="center"/>
            </w:pPr>
            <w:r>
              <w:lastRenderedPageBreak/>
              <w:t xml:space="preserve">7.7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" w:right="144" w:firstLine="0"/>
              <w:jc w:val="left"/>
            </w:pPr>
            <w:r>
              <w:t xml:space="preserve">Экологическая грамотность  и разумное природопользование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72" w:firstLine="0"/>
              <w:jc w:val="left"/>
            </w:pPr>
            <w:r>
              <w:t xml:space="preserve">Влияние деятельности человека на природную среду.  Причины и источники загрязнения Мирового океана, почвы, атмосферы. Чрезвычайные ситуации экологического характера. Возможности прогнозирования,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82" w:lineRule="auto"/>
              <w:ind w:left="0" w:right="0" w:firstLine="0"/>
              <w:jc w:val="left"/>
            </w:pPr>
            <w:r>
              <w:t>Характеризуют источники экологических угроз, обосновывают влияние человеческого фактора на риски их возникновения. Характеризуют значение риск-</w:t>
            </w:r>
          </w:p>
          <w:p w:rsidR="00CA2826" w:rsidRDefault="00E84C9D">
            <w:pPr>
              <w:spacing w:after="0" w:line="296" w:lineRule="auto"/>
              <w:ind w:left="0" w:right="0" w:firstLine="0"/>
            </w:pPr>
            <w:r>
              <w:t xml:space="preserve">ориентированного подхода к обеспечению экологической безопасности. </w:t>
            </w:r>
          </w:p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Вырабатывают навыки экологической грамотности и разумного природопользования </w:t>
            </w:r>
          </w:p>
        </w:tc>
      </w:tr>
    </w:tbl>
    <w:p w:rsidR="00CA2826" w:rsidRDefault="00CA2826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13" w:type="dxa"/>
          <w:left w:w="112" w:type="dxa"/>
          <w:right w:w="44" w:type="dxa"/>
        </w:tblCellMar>
        <w:tblLook w:val="04A0" w:firstRow="1" w:lastRow="0" w:firstColumn="1" w:lastColumn="0" w:noHBand="0" w:noVBand="1"/>
      </w:tblPr>
      <w:tblGrid>
        <w:gridCol w:w="842"/>
        <w:gridCol w:w="2703"/>
        <w:gridCol w:w="1619"/>
        <w:gridCol w:w="4054"/>
        <w:gridCol w:w="5628"/>
      </w:tblGrid>
      <w:tr w:rsidR="00CA2826">
        <w:trPr>
          <w:trHeight w:val="1751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1" w:line="294" w:lineRule="auto"/>
              <w:ind w:left="0" w:right="0" w:firstLine="0"/>
              <w:jc w:val="left"/>
            </w:pPr>
            <w:r>
              <w:t xml:space="preserve">предупреждения, смягчения последствий.  </w:t>
            </w:r>
          </w:p>
          <w:p w:rsidR="00CA2826" w:rsidRDefault="00E84C9D">
            <w:pPr>
              <w:spacing w:after="0" w:line="259" w:lineRule="auto"/>
              <w:ind w:left="0" w:right="272" w:firstLine="0"/>
              <w:jc w:val="left"/>
            </w:pPr>
            <w:r>
              <w:t xml:space="preserve">Экологическая грамотность  и разумное природопользование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A2826">
        <w:trPr>
          <w:trHeight w:val="360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42" w:firstLine="0"/>
              <w:jc w:val="center"/>
            </w:pPr>
            <w:r>
              <w:t xml:space="preserve">7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CA2826">
        <w:trPr>
          <w:trHeight w:val="353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Модуль № 8 «Основы медицинских знаний. Оказание первой помощи» </w:t>
            </w:r>
          </w:p>
        </w:tc>
      </w:tr>
      <w:tr w:rsidR="00CA2826">
        <w:trPr>
          <w:trHeight w:val="4877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58" w:firstLine="0"/>
              <w:jc w:val="center"/>
            </w:pPr>
            <w:r>
              <w:lastRenderedPageBreak/>
              <w:t xml:space="preserve">8.1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" w:right="75" w:firstLine="0"/>
              <w:jc w:val="left"/>
            </w:pPr>
            <w:r>
              <w:t xml:space="preserve">Факторы, влияющие на здоровье человека.  Здоровый образ жизни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42" w:firstLine="0"/>
              <w:jc w:val="center"/>
            </w:pPr>
            <w:r>
              <w:t xml:space="preserve">1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33" w:line="270" w:lineRule="auto"/>
              <w:ind w:left="0" w:right="0" w:firstLine="0"/>
              <w:jc w:val="left"/>
            </w:pPr>
            <w:r>
              <w:t xml:space="preserve">Понятия «здоровье», «охрана здоровья», «здоровый образ жизни», «лечение», «профилактика». </w:t>
            </w:r>
          </w:p>
          <w:p w:rsidR="00CA2826" w:rsidRDefault="00E84C9D">
            <w:pPr>
              <w:spacing w:after="0" w:line="255" w:lineRule="auto"/>
              <w:ind w:left="0" w:right="0" w:firstLine="0"/>
            </w:pPr>
            <w:r>
              <w:t xml:space="preserve">Биологические, </w:t>
            </w:r>
            <w:proofErr w:type="spellStart"/>
            <w:r>
              <w:t>социальноэкономические</w:t>
            </w:r>
            <w:proofErr w:type="spellEnd"/>
            <w:r>
              <w:t xml:space="preserve">, экологические </w:t>
            </w:r>
          </w:p>
          <w:p w:rsidR="00CA2826" w:rsidRDefault="00E84C9D">
            <w:pPr>
              <w:spacing w:after="0" w:line="270" w:lineRule="auto"/>
              <w:ind w:left="0" w:right="0" w:firstLine="0"/>
              <w:jc w:val="left"/>
            </w:pPr>
            <w:r>
              <w:t xml:space="preserve">(геофизические), психологические факторы, влияющие на здоровье человека. </w:t>
            </w:r>
          </w:p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Составляющие здорового образа жизни: сон, питание, физическая активность, психологическое благополучие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Объясняют смысл понятий «здоровье», </w:t>
            </w:r>
          </w:p>
          <w:p w:rsidR="00CA2826" w:rsidRDefault="00E84C9D">
            <w:pPr>
              <w:spacing w:after="0" w:line="278" w:lineRule="auto"/>
              <w:ind w:left="0" w:right="0" w:firstLine="0"/>
              <w:jc w:val="left"/>
            </w:pPr>
            <w:r>
              <w:t xml:space="preserve">«охрана здоровья», «здоровый образ жизни», «лечение», «профилактика» и выявляют взаимосвязь между ними. </w:t>
            </w:r>
          </w:p>
          <w:p w:rsidR="00CA2826" w:rsidRDefault="00E84C9D">
            <w:pPr>
              <w:spacing w:after="0" w:line="259" w:lineRule="auto"/>
              <w:ind w:left="0" w:right="34" w:firstLine="0"/>
              <w:jc w:val="left"/>
            </w:pPr>
            <w:r>
              <w:t xml:space="preserve">Оценивают степень влияния биологических, социально-экономических, экологических, психологических факторов на здоровье. Оценивают значение здорового образа жизни и его элементов для человека, приводят примеры из собственного опыта </w:t>
            </w:r>
          </w:p>
        </w:tc>
      </w:tr>
      <w:tr w:rsidR="00CA2826">
        <w:trPr>
          <w:trHeight w:val="1751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58" w:firstLine="0"/>
              <w:jc w:val="center"/>
            </w:pPr>
            <w:r>
              <w:t xml:space="preserve">8.2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" w:right="694" w:firstLine="0"/>
              <w:jc w:val="left"/>
            </w:pPr>
            <w:r>
              <w:t xml:space="preserve">Инфекционные заболевания. Значение вакцинации  в борьбе 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42" w:firstLine="0"/>
              <w:jc w:val="center"/>
            </w:pPr>
            <w:r>
              <w:t xml:space="preserve">1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35" w:line="275" w:lineRule="auto"/>
              <w:ind w:left="0" w:right="820" w:firstLine="0"/>
              <w:jc w:val="left"/>
            </w:pPr>
            <w:r>
              <w:t xml:space="preserve">Общие </w:t>
            </w:r>
            <w:proofErr w:type="gramStart"/>
            <w:r>
              <w:t>представления  об</w:t>
            </w:r>
            <w:proofErr w:type="gramEnd"/>
            <w:r>
              <w:t xml:space="preserve"> инфекционных заболеваниях.  </w:t>
            </w:r>
          </w:p>
          <w:p w:rsidR="00CA2826" w:rsidRDefault="00E84C9D">
            <w:pPr>
              <w:spacing w:after="0" w:line="259" w:lineRule="auto"/>
              <w:ind w:left="0" w:right="279" w:firstLine="0"/>
              <w:jc w:val="left"/>
            </w:pPr>
            <w:r>
              <w:t xml:space="preserve">Механизм распространения  и способы передачи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5" w:lineRule="auto"/>
              <w:ind w:left="0" w:right="0" w:firstLine="0"/>
              <w:jc w:val="left"/>
            </w:pPr>
            <w:r>
              <w:t xml:space="preserve">Характеризуют инфекционные заболевания, раскрывают основные способы </w:t>
            </w:r>
          </w:p>
          <w:p w:rsidR="00CA2826" w:rsidRDefault="00E84C9D">
            <w:pPr>
              <w:spacing w:after="0" w:line="300" w:lineRule="auto"/>
              <w:ind w:left="0" w:right="0" w:firstLine="0"/>
              <w:jc w:val="left"/>
            </w:pPr>
            <w:r>
              <w:t xml:space="preserve">распространения и передачи инфекционных заболеваний. </w:t>
            </w:r>
          </w:p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Вырабатывают навыки соблюдения мер </w:t>
            </w:r>
          </w:p>
        </w:tc>
      </w:tr>
    </w:tbl>
    <w:p w:rsidR="00CA2826" w:rsidRDefault="00CA2826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5" w:type="dxa"/>
          <w:left w:w="112" w:type="dxa"/>
          <w:right w:w="50" w:type="dxa"/>
        </w:tblCellMar>
        <w:tblLook w:val="04A0" w:firstRow="1" w:lastRow="0" w:firstColumn="1" w:lastColumn="0" w:noHBand="0" w:noVBand="1"/>
      </w:tblPr>
      <w:tblGrid>
        <w:gridCol w:w="842"/>
        <w:gridCol w:w="2705"/>
        <w:gridCol w:w="1618"/>
        <w:gridCol w:w="4053"/>
        <w:gridCol w:w="5628"/>
      </w:tblGrid>
      <w:tr w:rsidR="00CA2826">
        <w:trPr>
          <w:trHeight w:val="6967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" w:right="0" w:firstLine="0"/>
              <w:jc w:val="left"/>
            </w:pPr>
            <w:r>
              <w:t xml:space="preserve">с инфекционными заболеваниями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83" w:lineRule="auto"/>
              <w:ind w:left="0" w:right="33" w:firstLine="0"/>
              <w:jc w:val="left"/>
            </w:pPr>
            <w:r>
              <w:t xml:space="preserve">инфекционных заболеваний. Чрезвычайные ситуации биолого-социального характера.  </w:t>
            </w:r>
          </w:p>
          <w:p w:rsidR="00CA2826" w:rsidRDefault="00E84C9D">
            <w:pPr>
              <w:spacing w:after="0" w:line="259" w:lineRule="auto"/>
              <w:ind w:left="0" w:right="0" w:firstLine="0"/>
            </w:pPr>
            <w:r>
              <w:t xml:space="preserve">Меры профилактики и защиты. </w:t>
            </w:r>
          </w:p>
          <w:p w:rsidR="00CA2826" w:rsidRDefault="00E84C9D">
            <w:pPr>
              <w:spacing w:after="0" w:line="272" w:lineRule="auto"/>
              <w:ind w:left="0" w:right="385" w:firstLine="0"/>
              <w:jc w:val="left"/>
            </w:pPr>
            <w:r>
              <w:t xml:space="preserve">Роль вакцинации. Национальный календарь профилактических прививок. </w:t>
            </w:r>
            <w:proofErr w:type="gramStart"/>
            <w:r>
              <w:t>Вакцинация  по</w:t>
            </w:r>
            <w:proofErr w:type="gramEnd"/>
            <w:r>
              <w:t xml:space="preserve"> эпидемиологическим показаниям.  </w:t>
            </w:r>
          </w:p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Значение изобретения вакцины для человечества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34" w:line="275" w:lineRule="auto"/>
              <w:ind w:left="0" w:right="72" w:firstLine="0"/>
              <w:jc w:val="left"/>
            </w:pPr>
            <w:r>
              <w:t xml:space="preserve">личной профилактики. Раскрывают роль </w:t>
            </w:r>
            <w:proofErr w:type="gramStart"/>
            <w:r>
              <w:t>вакцинации  в</w:t>
            </w:r>
            <w:proofErr w:type="gramEnd"/>
            <w:r>
              <w:t xml:space="preserve"> профилактике инфекционных заболеваний. </w:t>
            </w:r>
          </w:p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Приводят примеры. </w:t>
            </w:r>
          </w:p>
          <w:p w:rsidR="00CA2826" w:rsidRDefault="00E84C9D">
            <w:pPr>
              <w:spacing w:after="0" w:line="297" w:lineRule="auto"/>
              <w:ind w:left="0" w:right="753" w:firstLine="0"/>
              <w:jc w:val="left"/>
            </w:pPr>
            <w:r>
              <w:t xml:space="preserve">Объясняют значение национального календаря профилактических </w:t>
            </w:r>
            <w:proofErr w:type="gramStart"/>
            <w:r>
              <w:t>прививок  и</w:t>
            </w:r>
            <w:proofErr w:type="gramEnd"/>
            <w:r>
              <w:t xml:space="preserve"> вакцинации населения.  Характеризуют роль </w:t>
            </w:r>
            <w:proofErr w:type="gramStart"/>
            <w:r>
              <w:t>вакцинации  для</w:t>
            </w:r>
            <w:proofErr w:type="gramEnd"/>
            <w:r>
              <w:t xml:space="preserve"> сообщества в целом.  </w:t>
            </w:r>
          </w:p>
          <w:p w:rsidR="00CA2826" w:rsidRDefault="00E84C9D">
            <w:pPr>
              <w:spacing w:after="7" w:line="290" w:lineRule="auto"/>
              <w:ind w:left="0" w:right="160" w:firstLine="0"/>
              <w:jc w:val="left"/>
            </w:pPr>
            <w:r>
              <w:t>Объясняют смысл понятия «</w:t>
            </w:r>
            <w:proofErr w:type="gramStart"/>
            <w:r>
              <w:t>вакцинация  по</w:t>
            </w:r>
            <w:proofErr w:type="gramEnd"/>
            <w:r>
              <w:t xml:space="preserve"> эпидемиологическим показаниям». Актуализируют знания о чрезвычайных ситуациях биолого-социального характера, действиях при чрезвычайных ситуациях биолого-социального характера (на примере эпидемии).  </w:t>
            </w:r>
          </w:p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Приводят примеры реализации </w:t>
            </w:r>
            <w:proofErr w:type="spellStart"/>
            <w:r>
              <w:t>рискориентированного</w:t>
            </w:r>
            <w:proofErr w:type="spellEnd"/>
            <w:r>
              <w:t xml:space="preserve"> подхода к обеспечению безопасности при чрезвычайных ситуациях биолого-социального характера </w:t>
            </w:r>
          </w:p>
        </w:tc>
      </w:tr>
      <w:tr w:rsidR="00CA2826">
        <w:trPr>
          <w:trHeight w:val="2096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52" w:firstLine="0"/>
              <w:jc w:val="center"/>
            </w:pPr>
            <w:r>
              <w:lastRenderedPageBreak/>
              <w:t xml:space="preserve">8.3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76" w:lineRule="auto"/>
              <w:ind w:left="7" w:right="416" w:firstLine="0"/>
              <w:jc w:val="left"/>
            </w:pPr>
            <w:r>
              <w:t xml:space="preserve">Неинфекционные заболевания. Факторы </w:t>
            </w:r>
            <w:proofErr w:type="gramStart"/>
            <w:r>
              <w:t>риска  и</w:t>
            </w:r>
            <w:proofErr w:type="gramEnd"/>
            <w:r>
              <w:t xml:space="preserve"> меры профилактики.  </w:t>
            </w:r>
          </w:p>
          <w:p w:rsidR="00CA2826" w:rsidRDefault="00E84C9D">
            <w:pPr>
              <w:spacing w:after="0" w:line="259" w:lineRule="auto"/>
              <w:ind w:left="7" w:right="0" w:firstLine="0"/>
              <w:jc w:val="left"/>
            </w:pPr>
            <w:r>
              <w:t xml:space="preserve">Роль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37" w:firstLine="0"/>
              <w:jc w:val="center"/>
            </w:pPr>
            <w:r>
              <w:t xml:space="preserve">2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Неинфекционные заболевания. Самые распространенные неинфекционные заболевания. Факторы риска возникновения сердечно-сосудистых заболеваний. 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300" w:lineRule="auto"/>
              <w:ind w:left="0" w:right="0" w:firstLine="0"/>
              <w:jc w:val="left"/>
            </w:pPr>
            <w:r>
              <w:t xml:space="preserve">Характеризуют наиболее распространенные неинфекционные заболевания  </w:t>
            </w:r>
          </w:p>
          <w:p w:rsidR="00CA2826" w:rsidRDefault="00E84C9D">
            <w:pPr>
              <w:spacing w:after="0" w:line="295" w:lineRule="auto"/>
              <w:ind w:left="0" w:right="0" w:firstLine="0"/>
              <w:jc w:val="left"/>
            </w:pPr>
            <w:r>
              <w:t xml:space="preserve">(сердечно-сосудистые, онкологические, эндокринные и др.).  </w:t>
            </w:r>
          </w:p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Оценивают основные факторы риска их возникновения и степень опасности. </w:t>
            </w:r>
          </w:p>
        </w:tc>
      </w:tr>
    </w:tbl>
    <w:p w:rsidR="00CA2826" w:rsidRDefault="00CA2826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13" w:type="dxa"/>
          <w:left w:w="112" w:type="dxa"/>
          <w:right w:w="57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621"/>
        <w:gridCol w:w="4055"/>
        <w:gridCol w:w="5633"/>
      </w:tblGrid>
      <w:tr w:rsidR="00CA2826">
        <w:trPr>
          <w:trHeight w:val="6268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" w:right="0" w:firstLine="0"/>
              <w:jc w:val="left"/>
            </w:pPr>
            <w:r>
              <w:t xml:space="preserve">диспансеризации для сохранения здоровья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66" w:lineRule="auto"/>
              <w:ind w:left="0" w:right="0" w:firstLine="0"/>
              <w:jc w:val="left"/>
            </w:pPr>
            <w:r>
              <w:t xml:space="preserve">Факторы риска возникновения онкологических заболеваний. Факторы риска возникновения заболеваний дыхательной системы.  </w:t>
            </w:r>
          </w:p>
          <w:p w:rsidR="00CA2826" w:rsidRDefault="00E84C9D">
            <w:pPr>
              <w:spacing w:after="0" w:line="259" w:lineRule="auto"/>
              <w:ind w:left="0" w:right="71" w:firstLine="0"/>
              <w:jc w:val="left"/>
            </w:pPr>
            <w:r>
              <w:t xml:space="preserve">Факторы риска возникновения эндокринных заболеваний.  Меры профилактики неинфекционных заболеваний. Роль </w:t>
            </w:r>
            <w:proofErr w:type="gramStart"/>
            <w:r>
              <w:t>диспансеризации  в</w:t>
            </w:r>
            <w:proofErr w:type="gramEnd"/>
            <w:r>
              <w:t xml:space="preserve"> профилактике неинфекционных заболеваний. Признаки угрожающих жизни и здоровью состояний, требующие вызова скорой медицинской помощи (инсульт, сердечный приступ, </w:t>
            </w:r>
            <w:r>
              <w:lastRenderedPageBreak/>
              <w:t xml:space="preserve">острая боль в животе, эпилепсия и др.)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75" w:lineRule="auto"/>
              <w:ind w:left="0" w:right="805" w:firstLine="0"/>
            </w:pPr>
            <w:r>
              <w:lastRenderedPageBreak/>
              <w:t xml:space="preserve">Характеризуют признаки угрожающих жизни и здоровью состояний (инсульт, сердечный приступ и др.).  </w:t>
            </w:r>
          </w:p>
          <w:p w:rsidR="00CA2826" w:rsidRDefault="00E84C9D">
            <w:pPr>
              <w:spacing w:after="0" w:line="295" w:lineRule="auto"/>
              <w:ind w:left="0" w:right="0" w:firstLine="0"/>
              <w:jc w:val="left"/>
            </w:pPr>
            <w:r>
              <w:t xml:space="preserve">Вырабатывают навыки вызова скорой медицинской помощи. </w:t>
            </w:r>
          </w:p>
          <w:p w:rsidR="00CA2826" w:rsidRDefault="00E84C9D">
            <w:pPr>
              <w:spacing w:after="0" w:line="259" w:lineRule="auto"/>
              <w:ind w:left="0" w:right="420" w:firstLine="0"/>
              <w:jc w:val="left"/>
            </w:pPr>
            <w:r>
              <w:t xml:space="preserve">Обосновывают роль образа </w:t>
            </w:r>
            <w:proofErr w:type="gramStart"/>
            <w:r>
              <w:t>жизни  в</w:t>
            </w:r>
            <w:proofErr w:type="gramEnd"/>
            <w:r>
              <w:t xml:space="preserve"> профилактике и защите  от неинфекционных заболеваний. Раскрывают значение диспансеризации  для ранней диагностики неинфекционных заболеваний, объясняют порядок прохождения диспансеризации </w:t>
            </w:r>
          </w:p>
        </w:tc>
      </w:tr>
      <w:tr w:rsidR="00CA2826">
        <w:trPr>
          <w:trHeight w:val="2795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45" w:firstLine="0"/>
              <w:jc w:val="center"/>
            </w:pPr>
            <w:r>
              <w:lastRenderedPageBreak/>
              <w:t xml:space="preserve">8.4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" w:right="264" w:firstLine="0"/>
              <w:jc w:val="left"/>
            </w:pPr>
            <w:r>
              <w:t xml:space="preserve">Психическое здоровье  и психологическое благополучие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29" w:firstLine="0"/>
              <w:jc w:val="center"/>
            </w:pPr>
            <w:r>
              <w:t xml:space="preserve">1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75" w:lineRule="auto"/>
              <w:ind w:left="0" w:right="915" w:firstLine="0"/>
              <w:jc w:val="left"/>
            </w:pPr>
            <w:r>
              <w:t xml:space="preserve">Психическое </w:t>
            </w:r>
            <w:proofErr w:type="gramStart"/>
            <w:r>
              <w:t>здоровье  и</w:t>
            </w:r>
            <w:proofErr w:type="gramEnd"/>
            <w:r>
              <w:t xml:space="preserve"> психологическое благополучие. </w:t>
            </w:r>
          </w:p>
          <w:p w:rsidR="00CA2826" w:rsidRDefault="00E84C9D">
            <w:pPr>
              <w:spacing w:after="0" w:line="275" w:lineRule="auto"/>
              <w:ind w:left="0" w:right="0" w:firstLine="0"/>
              <w:jc w:val="left"/>
            </w:pPr>
            <w:r>
              <w:t xml:space="preserve">Критерии психического здоровья и психологического благополучия.  </w:t>
            </w:r>
          </w:p>
          <w:p w:rsidR="00CA2826" w:rsidRDefault="00E84C9D">
            <w:pPr>
              <w:spacing w:after="0" w:line="259" w:lineRule="auto"/>
              <w:ind w:left="0" w:right="0" w:firstLine="0"/>
            </w:pPr>
            <w:r>
              <w:t xml:space="preserve">Основные факторы, влияющие на психическое здоровье 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5" w:lineRule="auto"/>
              <w:ind w:left="0" w:right="0" w:firstLine="0"/>
              <w:jc w:val="left"/>
            </w:pPr>
            <w:r>
              <w:t xml:space="preserve">Объясняют смысл понятий «психическое здоровье» и «психологическое </w:t>
            </w:r>
          </w:p>
          <w:p w:rsidR="00CA2826" w:rsidRDefault="00E84C9D">
            <w:pPr>
              <w:spacing w:after="0" w:line="300" w:lineRule="auto"/>
              <w:ind w:left="0" w:right="12" w:firstLine="0"/>
              <w:jc w:val="left"/>
            </w:pPr>
            <w:r>
              <w:t xml:space="preserve">благополучие», характеризуют их влияние на жизнь человека. </w:t>
            </w:r>
          </w:p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Объясняют основные критерии </w:t>
            </w:r>
          </w:p>
          <w:p w:rsidR="00CA2826" w:rsidRDefault="00E84C9D">
            <w:pPr>
              <w:spacing w:after="8" w:line="295" w:lineRule="auto"/>
              <w:ind w:left="0" w:right="0" w:firstLine="0"/>
              <w:jc w:val="left"/>
            </w:pPr>
            <w:r>
              <w:t xml:space="preserve">психического здоровья и психологического благополучия. </w:t>
            </w:r>
          </w:p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Характеризуют факторы, влияющие  </w:t>
            </w:r>
          </w:p>
        </w:tc>
      </w:tr>
    </w:tbl>
    <w:p w:rsidR="00CA2826" w:rsidRDefault="00CA2826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13" w:type="dxa"/>
          <w:left w:w="112" w:type="dxa"/>
          <w:right w:w="73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621"/>
        <w:gridCol w:w="4055"/>
        <w:gridCol w:w="5633"/>
      </w:tblGrid>
      <w:tr w:rsidR="00CA2826">
        <w:trPr>
          <w:trHeight w:val="7312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41" w:line="264" w:lineRule="auto"/>
              <w:ind w:left="0" w:right="136" w:firstLine="0"/>
              <w:jc w:val="left"/>
            </w:pPr>
            <w:r>
              <w:t xml:space="preserve">и психологическое благополучие.  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учебы; профилактика злоупотребления </w:t>
            </w:r>
            <w:proofErr w:type="gramStart"/>
            <w:r>
              <w:t>алкоголя  и</w:t>
            </w:r>
            <w:proofErr w:type="gramEnd"/>
            <w:r>
              <w:t xml:space="preserve"> употребления наркотических средств; помощь людям, перенесшим психотравмирующую ситуацию). </w:t>
            </w:r>
          </w:p>
          <w:p w:rsidR="00CA2826" w:rsidRDefault="00E84C9D">
            <w:pPr>
              <w:spacing w:after="0" w:line="259" w:lineRule="auto"/>
              <w:ind w:left="0" w:right="502" w:firstLine="0"/>
            </w:pPr>
            <w:r>
              <w:t xml:space="preserve">Меры, направленные  на сохранение и укрепление психического здоровья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95" w:lineRule="auto"/>
              <w:ind w:left="0" w:right="0" w:firstLine="0"/>
              <w:jc w:val="left"/>
            </w:pPr>
            <w:r>
              <w:t xml:space="preserve">на психическое здоровье и психологическое благополучие. </w:t>
            </w:r>
          </w:p>
          <w:p w:rsidR="00CA2826" w:rsidRDefault="00E84C9D">
            <w:pPr>
              <w:spacing w:after="0" w:line="283" w:lineRule="auto"/>
              <w:ind w:left="0" w:right="74" w:firstLine="0"/>
              <w:jc w:val="left"/>
            </w:pPr>
            <w:r>
              <w:t xml:space="preserve">Объясняют основные направления сохранения и укрепления психического здоровья и </w:t>
            </w:r>
            <w:proofErr w:type="gramStart"/>
            <w:r>
              <w:t>психологического  благополучия</w:t>
            </w:r>
            <w:proofErr w:type="gramEnd"/>
            <w:r>
              <w:t xml:space="preserve">. </w:t>
            </w:r>
          </w:p>
          <w:p w:rsidR="00CA2826" w:rsidRDefault="00E84C9D">
            <w:pPr>
              <w:spacing w:after="0" w:line="283" w:lineRule="auto"/>
              <w:ind w:left="0" w:right="78" w:firstLine="0"/>
              <w:jc w:val="left"/>
            </w:pPr>
            <w:r>
              <w:t xml:space="preserve">Характеризуют негативное влияние вредных привычек на умственную и физическую работоспособность, </w:t>
            </w:r>
            <w:proofErr w:type="gramStart"/>
            <w:r>
              <w:t>благополучие  человека</w:t>
            </w:r>
            <w:proofErr w:type="gramEnd"/>
            <w:r>
              <w:t xml:space="preserve">. </w:t>
            </w:r>
          </w:p>
          <w:p w:rsidR="00CA2826" w:rsidRDefault="00E84C9D">
            <w:pPr>
              <w:spacing w:after="0" w:line="258" w:lineRule="auto"/>
              <w:ind w:left="0" w:right="0" w:firstLine="0"/>
              <w:jc w:val="left"/>
            </w:pPr>
            <w:r>
              <w:t xml:space="preserve">Характеризуют роль раннего выявления психических расстройств и создания благоприятных условий для развития. </w:t>
            </w:r>
          </w:p>
          <w:p w:rsidR="00CA2826" w:rsidRDefault="00E84C9D">
            <w:pPr>
              <w:spacing w:after="0" w:line="294" w:lineRule="auto"/>
              <w:ind w:left="0" w:right="0" w:firstLine="0"/>
              <w:jc w:val="left"/>
            </w:pPr>
            <w:r>
              <w:t xml:space="preserve">Объясняют смысл понятия «инклюзивное обучение».  </w:t>
            </w:r>
          </w:p>
          <w:p w:rsidR="00CA2826" w:rsidRDefault="00E84C9D">
            <w:pPr>
              <w:spacing w:after="0" w:line="274" w:lineRule="auto"/>
              <w:ind w:left="0" w:right="0" w:firstLine="0"/>
              <w:jc w:val="left"/>
            </w:pPr>
            <w:r>
              <w:t xml:space="preserve">Вырабатывают навыки, позволяющие минимизировать влияние хронического стресса. </w:t>
            </w:r>
          </w:p>
          <w:p w:rsidR="00CA2826" w:rsidRDefault="00E84C9D">
            <w:pPr>
              <w:spacing w:after="0" w:line="259" w:lineRule="auto"/>
              <w:ind w:left="0" w:right="194" w:firstLine="0"/>
            </w:pPr>
            <w:r>
              <w:t xml:space="preserve">Характеризуют признаки психологического неблагополучия и критерии обращения  за помощью </w:t>
            </w:r>
          </w:p>
        </w:tc>
      </w:tr>
      <w:tr w:rsidR="00CA2826">
        <w:trPr>
          <w:trHeight w:val="1751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29" w:firstLine="0"/>
              <w:jc w:val="center"/>
            </w:pPr>
            <w:r>
              <w:lastRenderedPageBreak/>
              <w:t xml:space="preserve">8.5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" w:right="0" w:firstLine="0"/>
              <w:jc w:val="left"/>
            </w:pPr>
            <w:r>
              <w:t xml:space="preserve">Первая помощь пострадавшему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14" w:firstLine="0"/>
              <w:jc w:val="center"/>
            </w:pPr>
            <w:r>
              <w:t xml:space="preserve">2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Первая помощь.  </w:t>
            </w:r>
          </w:p>
          <w:p w:rsidR="00CA2826" w:rsidRDefault="00E84C9D">
            <w:pPr>
              <w:spacing w:after="0" w:line="274" w:lineRule="auto"/>
              <w:ind w:left="0" w:right="0" w:firstLine="0"/>
              <w:jc w:val="left"/>
            </w:pPr>
            <w:r>
              <w:t xml:space="preserve">История возникновения скорой медицинской помощи и первой помощи.  </w:t>
            </w:r>
          </w:p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Состояния, при которых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Объясняют правовые основы оказания первой помощи в Российской Федерации. Объясняют смысл понятий «первая помощь», «скорая медицинская помощь», их соотношение. </w:t>
            </w:r>
          </w:p>
        </w:tc>
      </w:tr>
    </w:tbl>
    <w:p w:rsidR="00CA2826" w:rsidRDefault="00CA2826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13" w:type="dxa"/>
          <w:left w:w="112" w:type="dxa"/>
          <w:right w:w="77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621"/>
        <w:gridCol w:w="4055"/>
        <w:gridCol w:w="5633"/>
      </w:tblGrid>
      <w:tr w:rsidR="00CA2826">
        <w:trPr>
          <w:trHeight w:val="4532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proofErr w:type="gramStart"/>
            <w:r>
              <w:t>оказывается</w:t>
            </w:r>
            <w:proofErr w:type="gramEnd"/>
            <w:r>
              <w:t xml:space="preserve"> первая помощь. </w:t>
            </w:r>
          </w:p>
          <w:p w:rsidR="00CA2826" w:rsidRDefault="00E84C9D">
            <w:pPr>
              <w:spacing w:after="39" w:line="266" w:lineRule="auto"/>
              <w:ind w:left="0" w:right="237" w:firstLine="0"/>
              <w:jc w:val="left"/>
            </w:pPr>
            <w:r>
              <w:t xml:space="preserve">Мероприятия первой помощи. Алгоритм первой помощи. Оказание первой </w:t>
            </w:r>
            <w:proofErr w:type="gramStart"/>
            <w:r>
              <w:t>помощи  в</w:t>
            </w:r>
            <w:proofErr w:type="gramEnd"/>
            <w:r>
              <w:t xml:space="preserve"> сложных случаях (травмы глаза; «сложные» </w:t>
            </w:r>
          </w:p>
          <w:p w:rsidR="00CA2826" w:rsidRDefault="00E84C9D">
            <w:pPr>
              <w:spacing w:after="0" w:line="276" w:lineRule="auto"/>
              <w:ind w:left="0" w:right="278" w:firstLine="0"/>
              <w:jc w:val="left"/>
            </w:pPr>
            <w:r>
              <w:t xml:space="preserve">кровотечения; первая </w:t>
            </w:r>
            <w:proofErr w:type="gramStart"/>
            <w:r>
              <w:t>помощь  с</w:t>
            </w:r>
            <w:proofErr w:type="gramEnd"/>
            <w:r>
              <w:t xml:space="preserve"> использованием подручных средств; первая помощь  при нескольких травмах одновременно). </w:t>
            </w:r>
          </w:p>
          <w:p w:rsidR="00CA2826" w:rsidRDefault="00E84C9D">
            <w:pPr>
              <w:spacing w:after="49" w:line="259" w:lineRule="auto"/>
              <w:ind w:left="0" w:right="0" w:firstLine="0"/>
            </w:pPr>
            <w:r>
              <w:t xml:space="preserve">Действия при прибытии скорой </w:t>
            </w:r>
          </w:p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медицинской помощи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87" w:lineRule="auto"/>
              <w:ind w:left="0" w:right="703" w:firstLine="0"/>
              <w:jc w:val="left"/>
            </w:pPr>
            <w:r>
              <w:t xml:space="preserve">Актуализируют знания о </w:t>
            </w:r>
            <w:proofErr w:type="gramStart"/>
            <w:r>
              <w:t>состояниях,  в</w:t>
            </w:r>
            <w:proofErr w:type="gramEnd"/>
            <w:r>
              <w:t xml:space="preserve"> которых оказывается первая помощь,  и мероприятиях первой помощи. Актуализируют навыки применения алгоритма первой помощи. </w:t>
            </w:r>
          </w:p>
          <w:p w:rsidR="00CA2826" w:rsidRDefault="00E84C9D">
            <w:pPr>
              <w:spacing w:after="0" w:line="259" w:lineRule="auto"/>
              <w:ind w:left="0" w:right="71" w:firstLine="0"/>
              <w:jc w:val="left"/>
            </w:pPr>
            <w:r>
              <w:t xml:space="preserve">Вырабатывают навыки безопасных действий по оказанию первой помощи в различных условиях (травмы глаза; «сложные» кровотечения; первая помощь  с использованием подручных средств; первая помощь при нескольких травмах одновременно) </w:t>
            </w:r>
          </w:p>
        </w:tc>
      </w:tr>
      <w:tr w:rsidR="00CA2826">
        <w:trPr>
          <w:trHeight w:val="360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9" w:firstLine="0"/>
              <w:jc w:val="center"/>
            </w:pPr>
            <w:r>
              <w:t xml:space="preserve">7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CA2826">
        <w:trPr>
          <w:trHeight w:val="353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Модуль № 9 «Безопасность в социуме» </w:t>
            </w:r>
          </w:p>
        </w:tc>
      </w:tr>
      <w:tr w:rsidR="00CA2826">
        <w:trPr>
          <w:trHeight w:val="3839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25" w:firstLine="0"/>
              <w:jc w:val="center"/>
            </w:pPr>
            <w:r>
              <w:lastRenderedPageBreak/>
              <w:t xml:space="preserve">9.1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5" w:lineRule="auto"/>
              <w:ind w:left="7" w:right="0" w:firstLine="0"/>
              <w:jc w:val="left"/>
            </w:pPr>
            <w:r>
              <w:t xml:space="preserve">Общение в жизни человека. </w:t>
            </w:r>
          </w:p>
          <w:p w:rsidR="00CA2826" w:rsidRDefault="00E84C9D">
            <w:pPr>
              <w:spacing w:after="0" w:line="259" w:lineRule="auto"/>
              <w:ind w:left="7" w:right="266" w:firstLine="0"/>
            </w:pPr>
            <w:r>
              <w:t xml:space="preserve">Межличностное общение, общение  в группе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9" w:firstLine="0"/>
              <w:jc w:val="center"/>
            </w:pPr>
            <w:r>
              <w:t xml:space="preserve">1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94" w:lineRule="auto"/>
              <w:ind w:left="0" w:right="0" w:firstLine="0"/>
              <w:jc w:val="left"/>
            </w:pPr>
            <w:r>
              <w:t xml:space="preserve">Определение понятия «общение».  </w:t>
            </w:r>
          </w:p>
          <w:p w:rsidR="00CA2826" w:rsidRDefault="00E84C9D">
            <w:pPr>
              <w:spacing w:after="0" w:line="299" w:lineRule="auto"/>
              <w:ind w:left="0" w:right="0" w:firstLine="0"/>
              <w:jc w:val="left"/>
            </w:pPr>
            <w:r>
              <w:t xml:space="preserve">Навыки конструктивного общения. </w:t>
            </w:r>
          </w:p>
          <w:p w:rsidR="00CA2826" w:rsidRDefault="00E84C9D">
            <w:pPr>
              <w:spacing w:after="0" w:line="270" w:lineRule="auto"/>
              <w:ind w:left="0" w:right="524" w:firstLine="0"/>
              <w:jc w:val="left"/>
            </w:pPr>
            <w:r>
              <w:t xml:space="preserve">Общие </w:t>
            </w:r>
            <w:proofErr w:type="gramStart"/>
            <w:r>
              <w:t>представления  о</w:t>
            </w:r>
            <w:proofErr w:type="gramEnd"/>
            <w:r>
              <w:t xml:space="preserve"> понятиях «социальная группа», «большая группа», «малая группа».   </w:t>
            </w:r>
          </w:p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Межличностное общение, общение в группе, межгрупповое общение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74" w:lineRule="auto"/>
              <w:ind w:left="0" w:right="0" w:firstLine="0"/>
              <w:jc w:val="left"/>
            </w:pPr>
            <w:r>
              <w:t xml:space="preserve">Объясняют смысл понятия «общение». Характеризуют роль общения в жизни человека.  </w:t>
            </w:r>
          </w:p>
          <w:p w:rsidR="00CA2826" w:rsidRDefault="00E84C9D">
            <w:pPr>
              <w:spacing w:after="0" w:line="294" w:lineRule="auto"/>
              <w:ind w:left="0" w:right="0" w:firstLine="0"/>
              <w:jc w:val="left"/>
            </w:pPr>
            <w:r>
              <w:t xml:space="preserve">Вырабатывают навыки конструктивного общения.  </w:t>
            </w:r>
          </w:p>
          <w:p w:rsidR="00CA2826" w:rsidRDefault="00E84C9D">
            <w:pPr>
              <w:spacing w:after="0" w:line="295" w:lineRule="auto"/>
              <w:ind w:left="0" w:right="0" w:firstLine="0"/>
              <w:jc w:val="left"/>
            </w:pPr>
            <w:r>
              <w:t xml:space="preserve">Приводят примеры межличностного общения и общения в группе. </w:t>
            </w:r>
          </w:p>
          <w:p w:rsidR="00CA2826" w:rsidRDefault="00E84C9D">
            <w:pPr>
              <w:spacing w:after="0" w:line="295" w:lineRule="auto"/>
              <w:ind w:left="0" w:right="0" w:firstLine="0"/>
            </w:pPr>
            <w:r>
              <w:t xml:space="preserve">Объясняют смысл понятий «социальная группа», «малая группа», «большая группа». </w:t>
            </w:r>
          </w:p>
          <w:p w:rsidR="00CA2826" w:rsidRDefault="00E84C9D">
            <w:pPr>
              <w:spacing w:after="49" w:line="259" w:lineRule="auto"/>
              <w:ind w:left="0" w:right="0" w:firstLine="0"/>
              <w:jc w:val="left"/>
            </w:pPr>
            <w:r>
              <w:t xml:space="preserve">Характеризуют взаимодействие в группе. </w:t>
            </w:r>
          </w:p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Объясняют влияние групповых норм  </w:t>
            </w:r>
          </w:p>
        </w:tc>
      </w:tr>
    </w:tbl>
    <w:p w:rsidR="00CA2826" w:rsidRDefault="00CA2826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6" w:type="dxa"/>
          <w:left w:w="112" w:type="dxa"/>
          <w:right w:w="171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621"/>
        <w:gridCol w:w="4055"/>
        <w:gridCol w:w="5633"/>
      </w:tblGrid>
      <w:tr w:rsidR="00CA2826">
        <w:trPr>
          <w:trHeight w:val="4186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49" w:line="259" w:lineRule="auto"/>
              <w:ind w:left="0" w:right="0" w:firstLine="0"/>
              <w:jc w:val="left"/>
            </w:pPr>
            <w:r>
              <w:t xml:space="preserve">(взаимодействие).  </w:t>
            </w:r>
          </w:p>
          <w:p w:rsidR="00CA2826" w:rsidRDefault="00E84C9D">
            <w:pPr>
              <w:spacing w:after="0" w:line="294" w:lineRule="auto"/>
              <w:ind w:left="0" w:right="811" w:firstLine="0"/>
            </w:pPr>
            <w:r>
              <w:t xml:space="preserve">Особенности </w:t>
            </w:r>
            <w:proofErr w:type="gramStart"/>
            <w:r>
              <w:t>общения  в</w:t>
            </w:r>
            <w:proofErr w:type="gramEnd"/>
            <w:r>
              <w:t xml:space="preserve"> группе.  </w:t>
            </w:r>
          </w:p>
          <w:p w:rsidR="00CA2826" w:rsidRDefault="00E84C9D">
            <w:pPr>
              <w:spacing w:after="0" w:line="281" w:lineRule="auto"/>
              <w:ind w:left="0" w:right="76" w:firstLine="0"/>
              <w:jc w:val="left"/>
            </w:pPr>
            <w:r>
              <w:t xml:space="preserve">Психологические характеристики </w:t>
            </w:r>
            <w:proofErr w:type="gramStart"/>
            <w:r>
              <w:t>группы  и</w:t>
            </w:r>
            <w:proofErr w:type="gramEnd"/>
            <w:r>
              <w:t xml:space="preserve"> особенности взаимодействия в группе. </w:t>
            </w:r>
          </w:p>
          <w:p w:rsidR="00CA2826" w:rsidRDefault="00E84C9D">
            <w:pPr>
              <w:spacing w:after="0" w:line="274" w:lineRule="auto"/>
              <w:ind w:left="0" w:right="0" w:firstLine="0"/>
              <w:jc w:val="left"/>
            </w:pPr>
            <w:r>
              <w:t xml:space="preserve">Групповые нормы и ценности. Коллектив как социальная группа.  </w:t>
            </w:r>
          </w:p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Психологические закономерности в группе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</w:pPr>
            <w:r>
              <w:t xml:space="preserve">и ценностей на взаимодействие в группе. Приводят примеры </w:t>
            </w:r>
          </w:p>
        </w:tc>
      </w:tr>
      <w:tr w:rsidR="00CA2826">
        <w:trPr>
          <w:trHeight w:val="4877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69" w:right="0" w:firstLine="0"/>
              <w:jc w:val="center"/>
            </w:pPr>
            <w:r>
              <w:lastRenderedPageBreak/>
              <w:t xml:space="preserve">9.2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" w:right="722" w:firstLine="0"/>
              <w:jc w:val="left"/>
            </w:pPr>
            <w:r>
              <w:t xml:space="preserve">Конфликты  и способы их разрешения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85" w:right="0" w:firstLine="0"/>
              <w:jc w:val="center"/>
            </w:pPr>
            <w:r>
              <w:t xml:space="preserve">2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1" w:line="259" w:lineRule="auto"/>
              <w:ind w:left="0" w:right="0" w:firstLine="0"/>
              <w:jc w:val="left"/>
            </w:pPr>
            <w:r>
              <w:t xml:space="preserve">Понятие «конфликт».  </w:t>
            </w:r>
          </w:p>
          <w:p w:rsidR="00CA2826" w:rsidRDefault="00E84C9D">
            <w:pPr>
              <w:spacing w:after="42" w:line="268" w:lineRule="auto"/>
              <w:ind w:left="0" w:right="0" w:firstLine="0"/>
              <w:jc w:val="left"/>
            </w:pPr>
            <w:r>
              <w:t xml:space="preserve">Стадии развития конфликта. Конфликты в межличностном общении; конфликты в малой группе.  </w:t>
            </w:r>
          </w:p>
          <w:p w:rsidR="00CA2826" w:rsidRDefault="00E84C9D">
            <w:pPr>
              <w:spacing w:after="27" w:line="275" w:lineRule="auto"/>
              <w:ind w:left="0" w:right="231" w:firstLine="0"/>
              <w:jc w:val="left"/>
            </w:pPr>
            <w:r>
              <w:t xml:space="preserve">Факторы, </w:t>
            </w:r>
            <w:proofErr w:type="gramStart"/>
            <w:r>
              <w:t>способствующие  и</w:t>
            </w:r>
            <w:proofErr w:type="gramEnd"/>
            <w:r>
              <w:t xml:space="preserve"> препятствующие эскалации конфликта.  </w:t>
            </w:r>
          </w:p>
          <w:p w:rsidR="00CA2826" w:rsidRDefault="00E84C9D">
            <w:pPr>
              <w:spacing w:after="0" w:line="299" w:lineRule="auto"/>
              <w:ind w:left="0" w:right="1114" w:firstLine="0"/>
              <w:jc w:val="left"/>
            </w:pPr>
            <w:r>
              <w:t xml:space="preserve">Способы </w:t>
            </w:r>
            <w:proofErr w:type="gramStart"/>
            <w:r>
              <w:t>поведения  в</w:t>
            </w:r>
            <w:proofErr w:type="gramEnd"/>
            <w:r>
              <w:t xml:space="preserve"> конфликте.  </w:t>
            </w:r>
          </w:p>
          <w:p w:rsidR="00CA2826" w:rsidRDefault="00E84C9D">
            <w:pPr>
              <w:spacing w:after="2" w:line="294" w:lineRule="auto"/>
              <w:ind w:left="0" w:right="0" w:firstLine="0"/>
              <w:jc w:val="left"/>
            </w:pPr>
            <w:r>
              <w:t xml:space="preserve">Деструктивное и агрессивное поведение.  </w:t>
            </w:r>
          </w:p>
          <w:p w:rsidR="00CA2826" w:rsidRDefault="00E84C9D">
            <w:pPr>
              <w:spacing w:after="0" w:line="259" w:lineRule="auto"/>
              <w:ind w:left="0" w:right="235" w:firstLine="0"/>
              <w:jc w:val="left"/>
            </w:pPr>
            <w:r>
              <w:t xml:space="preserve">Конструктивное </w:t>
            </w:r>
            <w:proofErr w:type="gramStart"/>
            <w:r>
              <w:t>поведение  в</w:t>
            </w:r>
            <w:proofErr w:type="gramEnd"/>
            <w:r>
              <w:t xml:space="preserve"> конфликте. 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1" w:line="259" w:lineRule="auto"/>
              <w:ind w:left="0" w:right="0" w:firstLine="0"/>
              <w:jc w:val="left"/>
            </w:pPr>
            <w:r>
              <w:t xml:space="preserve">Объясняют смысл понятия «конфликт». </w:t>
            </w:r>
          </w:p>
          <w:p w:rsidR="00CA2826" w:rsidRDefault="00E84C9D">
            <w:pPr>
              <w:spacing w:after="48" w:line="259" w:lineRule="auto"/>
              <w:ind w:left="0" w:right="0" w:firstLine="0"/>
              <w:jc w:val="left"/>
            </w:pPr>
            <w:r>
              <w:t xml:space="preserve">Называют стадии развития конфликта. </w:t>
            </w:r>
          </w:p>
          <w:p w:rsidR="00CA2826" w:rsidRDefault="00E84C9D">
            <w:pPr>
              <w:spacing w:after="50" w:line="259" w:lineRule="auto"/>
              <w:ind w:left="0" w:right="0" w:firstLine="0"/>
              <w:jc w:val="left"/>
            </w:pPr>
            <w:r>
              <w:t xml:space="preserve">Приводят примеры. </w:t>
            </w:r>
          </w:p>
          <w:p w:rsidR="00CA2826" w:rsidRDefault="00E84C9D">
            <w:pPr>
              <w:spacing w:after="0" w:line="284" w:lineRule="auto"/>
              <w:ind w:left="0" w:right="138" w:firstLine="0"/>
              <w:jc w:val="left"/>
            </w:pPr>
            <w:r>
              <w:t xml:space="preserve">Анализируют факторы, </w:t>
            </w:r>
            <w:proofErr w:type="gramStart"/>
            <w:r>
              <w:t>способствующие  и</w:t>
            </w:r>
            <w:proofErr w:type="gramEnd"/>
            <w:r>
              <w:t xml:space="preserve"> препятствующие развитию конфликта. Вырабатывают навыки конструктивного разрешения конфликта. </w:t>
            </w:r>
          </w:p>
          <w:p w:rsidR="00CA2826" w:rsidRDefault="00E84C9D">
            <w:pPr>
              <w:spacing w:after="0" w:line="297" w:lineRule="auto"/>
              <w:ind w:left="0" w:right="0" w:firstLine="0"/>
              <w:jc w:val="left"/>
            </w:pPr>
            <w:r>
              <w:t xml:space="preserve">Объясняют условия привлечения третьей стороны для разрешения конфликта. Вырабатывают навыки пресекать опасные проявления конфликтов. </w:t>
            </w:r>
          </w:p>
          <w:p w:rsidR="00CA2826" w:rsidRDefault="00E84C9D">
            <w:pPr>
              <w:spacing w:after="0" w:line="259" w:lineRule="auto"/>
              <w:ind w:left="0" w:right="0" w:firstLine="0"/>
            </w:pPr>
            <w:r>
              <w:t xml:space="preserve">Раскрывают способы противодействия проявлениям насилия </w:t>
            </w:r>
          </w:p>
        </w:tc>
      </w:tr>
    </w:tbl>
    <w:p w:rsidR="00CA2826" w:rsidRDefault="00CA2826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5" w:type="dxa"/>
          <w:left w:w="112" w:type="dxa"/>
          <w:right w:w="49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621"/>
        <w:gridCol w:w="4055"/>
        <w:gridCol w:w="5633"/>
      </w:tblGrid>
      <w:tr w:rsidR="00CA2826">
        <w:trPr>
          <w:trHeight w:val="5231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39" w:line="266" w:lineRule="auto"/>
              <w:ind w:left="0" w:right="292" w:firstLine="0"/>
              <w:jc w:val="left"/>
            </w:pPr>
            <w:r>
              <w:t xml:space="preserve">Роль регуляции </w:t>
            </w:r>
            <w:proofErr w:type="gramStart"/>
            <w:r>
              <w:t>эмоций  при</w:t>
            </w:r>
            <w:proofErr w:type="gramEnd"/>
            <w:r>
              <w:t xml:space="preserve"> разрешении конфликта, способы </w:t>
            </w:r>
            <w:proofErr w:type="spellStart"/>
            <w:r>
              <w:t>саморегуляции</w:t>
            </w:r>
            <w:proofErr w:type="spellEnd"/>
            <w:r>
              <w:t xml:space="preserve">.  Способы разрешения конфликтных ситуаций. Основные формы участия третьей стороны в процессе урегулирования и разрешения конфликта.  </w:t>
            </w:r>
          </w:p>
          <w:p w:rsidR="00CA2826" w:rsidRDefault="00E84C9D">
            <w:pPr>
              <w:spacing w:after="0" w:line="259" w:lineRule="auto"/>
              <w:ind w:left="0" w:right="319" w:firstLine="0"/>
              <w:jc w:val="left"/>
            </w:pPr>
            <w:r>
              <w:t xml:space="preserve">Ведение </w:t>
            </w:r>
            <w:proofErr w:type="gramStart"/>
            <w:r>
              <w:t>переговоров  при</w:t>
            </w:r>
            <w:proofErr w:type="gramEnd"/>
            <w:r>
              <w:t xml:space="preserve"> разрешении конфликта.   Опасные проявления конфликтов. Способы противодействия проявлению насилия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A2826">
        <w:trPr>
          <w:trHeight w:val="3487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53" w:firstLine="0"/>
              <w:jc w:val="center"/>
            </w:pPr>
            <w:r>
              <w:t xml:space="preserve">9.3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" w:right="231" w:firstLine="0"/>
              <w:jc w:val="left"/>
            </w:pPr>
            <w:r>
              <w:t xml:space="preserve">Конструктивные  и деструктивные способы психологического воздействия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38" w:firstLine="0"/>
              <w:jc w:val="center"/>
            </w:pPr>
            <w:r>
              <w:t xml:space="preserve">2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9" w:line="294" w:lineRule="auto"/>
              <w:ind w:left="0" w:right="0" w:firstLine="0"/>
              <w:jc w:val="left"/>
            </w:pPr>
            <w:r>
              <w:t xml:space="preserve">Способы психологического воздействия.  </w:t>
            </w:r>
          </w:p>
          <w:p w:rsidR="00CA2826" w:rsidRDefault="00E84C9D">
            <w:pPr>
              <w:spacing w:after="0" w:line="276" w:lineRule="auto"/>
              <w:ind w:left="0" w:right="764" w:firstLine="0"/>
              <w:jc w:val="left"/>
            </w:pPr>
            <w:r>
              <w:t xml:space="preserve">Психологическое </w:t>
            </w:r>
            <w:proofErr w:type="gramStart"/>
            <w:r>
              <w:t>влияние  в</w:t>
            </w:r>
            <w:proofErr w:type="gramEnd"/>
            <w:r>
              <w:t xml:space="preserve"> малой группе. </w:t>
            </w:r>
            <w:proofErr w:type="gramStart"/>
            <w:r>
              <w:t>Положительные  и</w:t>
            </w:r>
            <w:proofErr w:type="gramEnd"/>
            <w:r>
              <w:t xml:space="preserve"> отрицательные стороны конформизма.  </w:t>
            </w:r>
          </w:p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Эмпатия</w:t>
            </w:r>
            <w:proofErr w:type="spellEnd"/>
            <w:r>
              <w:t xml:space="preserve"> и уважение к партнеру (партнерам) по общению как основа коммуникации.  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94" w:lineRule="auto"/>
              <w:ind w:left="0" w:right="0" w:firstLine="0"/>
              <w:jc w:val="left"/>
            </w:pPr>
            <w:r>
              <w:t xml:space="preserve">Перечисляют способы психологического воздействия. </w:t>
            </w:r>
          </w:p>
          <w:p w:rsidR="00CA2826" w:rsidRDefault="00E84C9D">
            <w:pPr>
              <w:spacing w:after="0" w:line="293" w:lineRule="auto"/>
              <w:ind w:left="0" w:right="0" w:firstLine="0"/>
              <w:jc w:val="left"/>
            </w:pPr>
            <w:r>
              <w:t xml:space="preserve">Формируют навыки конструктивного общения. </w:t>
            </w:r>
          </w:p>
          <w:p w:rsidR="00CA2826" w:rsidRDefault="00E84C9D">
            <w:pPr>
              <w:spacing w:after="0" w:line="259" w:lineRule="auto"/>
              <w:ind w:left="0" w:right="132" w:firstLine="0"/>
            </w:pPr>
            <w:r>
              <w:t xml:space="preserve">Объясняют смысл понятия «манипуляция». Называют характеристики </w:t>
            </w:r>
            <w:proofErr w:type="spellStart"/>
            <w:r>
              <w:t>манипулятивного</w:t>
            </w:r>
            <w:proofErr w:type="spellEnd"/>
            <w:r>
              <w:t xml:space="preserve"> воздействия. Приводят примеры.  Формируют навыки противодействия манипуляции </w:t>
            </w:r>
          </w:p>
        </w:tc>
      </w:tr>
    </w:tbl>
    <w:p w:rsidR="00CA2826" w:rsidRDefault="00CA2826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5" w:type="dxa"/>
          <w:left w:w="112" w:type="dxa"/>
          <w:right w:w="99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621"/>
        <w:gridCol w:w="4055"/>
        <w:gridCol w:w="5633"/>
      </w:tblGrid>
      <w:tr w:rsidR="00CA2826">
        <w:trPr>
          <w:trHeight w:val="1405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49" w:line="259" w:lineRule="auto"/>
              <w:ind w:left="0" w:right="0" w:firstLine="0"/>
              <w:jc w:val="left"/>
            </w:pPr>
            <w:r>
              <w:t xml:space="preserve">Убеждающая коммуникация. </w:t>
            </w:r>
          </w:p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Манипуляция в общении.  Цели, технологии и способы противодействия 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A2826">
        <w:trPr>
          <w:trHeight w:val="2788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3" w:firstLine="0"/>
              <w:jc w:val="center"/>
            </w:pPr>
            <w:r>
              <w:t xml:space="preserve">9.4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" w:right="144" w:firstLine="0"/>
              <w:jc w:val="left"/>
            </w:pPr>
            <w:r>
              <w:t xml:space="preserve">Психологические механизмы воздействия  на большие группы людей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13" w:right="0" w:firstLine="0"/>
              <w:jc w:val="center"/>
            </w:pPr>
            <w:r>
              <w:t xml:space="preserve">2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713" w:firstLine="0"/>
              <w:jc w:val="left"/>
            </w:pPr>
            <w:r>
              <w:t xml:space="preserve">Психологическое </w:t>
            </w:r>
            <w:proofErr w:type="gramStart"/>
            <w:r>
              <w:t>влияние  на</w:t>
            </w:r>
            <w:proofErr w:type="gramEnd"/>
            <w:r>
              <w:t xml:space="preserve"> большие группы. Механизмы влияния: заражение; убеждение; внушение; подражание. Деструктивные  и </w:t>
            </w:r>
            <w:proofErr w:type="spellStart"/>
            <w:r>
              <w:t>псевдопсихологические</w:t>
            </w:r>
            <w:proofErr w:type="spellEnd"/>
            <w:r>
              <w:t xml:space="preserve"> технологии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153" w:firstLine="0"/>
              <w:jc w:val="left"/>
            </w:pPr>
            <w:r>
              <w:t xml:space="preserve">Раскрывают способы </w:t>
            </w:r>
            <w:proofErr w:type="gramStart"/>
            <w:r>
              <w:t>воздействия  на</w:t>
            </w:r>
            <w:proofErr w:type="gramEnd"/>
            <w:r>
              <w:t xml:space="preserve"> большие группы: заражение; убеждение; внушение; подражание. Приводят примеры. Формируют навык выявлять деструктивные и </w:t>
            </w:r>
            <w:proofErr w:type="spellStart"/>
            <w:r>
              <w:t>псевдопсихологические</w:t>
            </w:r>
            <w:proofErr w:type="spellEnd"/>
            <w:r>
              <w:t xml:space="preserve"> технологии  и противостоять их воздействию </w:t>
            </w:r>
          </w:p>
        </w:tc>
      </w:tr>
      <w:tr w:rsidR="00CA2826">
        <w:trPr>
          <w:trHeight w:val="360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13" w:right="0" w:firstLine="0"/>
              <w:jc w:val="center"/>
            </w:pPr>
            <w:r>
              <w:t xml:space="preserve">7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CA2826">
        <w:trPr>
          <w:trHeight w:val="360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Модуль № 10 «Безопасность в информационном пространстве» </w:t>
            </w:r>
          </w:p>
        </w:tc>
      </w:tr>
      <w:tr w:rsidR="00CA2826">
        <w:trPr>
          <w:trHeight w:val="4178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2" w:right="0" w:firstLine="0"/>
              <w:jc w:val="left"/>
            </w:pPr>
            <w:r>
              <w:lastRenderedPageBreak/>
              <w:t xml:space="preserve">10.1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" w:right="374" w:firstLine="0"/>
              <w:jc w:val="left"/>
            </w:pPr>
            <w:r>
              <w:t xml:space="preserve">Безопасность  в цифровой среде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13" w:right="0" w:firstLine="0"/>
              <w:jc w:val="center"/>
            </w:pPr>
            <w:r>
              <w:t xml:space="preserve">1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84" w:lineRule="auto"/>
              <w:ind w:left="0" w:right="539" w:firstLine="0"/>
              <w:jc w:val="left"/>
            </w:pPr>
            <w:r>
              <w:t xml:space="preserve">Понятия «цифровая среда», «цифровой след».  Влияние цифровой </w:t>
            </w:r>
            <w:proofErr w:type="gramStart"/>
            <w:r>
              <w:t>среды  на</w:t>
            </w:r>
            <w:proofErr w:type="gramEnd"/>
            <w:r>
              <w:t xml:space="preserve"> жизнь человека. </w:t>
            </w:r>
          </w:p>
          <w:p w:rsidR="00CA2826" w:rsidRDefault="00E84C9D">
            <w:pPr>
              <w:spacing w:after="9" w:line="294" w:lineRule="auto"/>
              <w:ind w:left="0" w:right="0" w:firstLine="0"/>
              <w:jc w:val="left"/>
            </w:pPr>
            <w:r>
              <w:t xml:space="preserve">Приватность, персональные данные.  </w:t>
            </w:r>
          </w:p>
          <w:p w:rsidR="00CA2826" w:rsidRDefault="00E84C9D">
            <w:pPr>
              <w:spacing w:after="0" w:line="259" w:lineRule="auto"/>
              <w:ind w:left="0" w:right="328" w:firstLine="0"/>
              <w:jc w:val="left"/>
            </w:pPr>
            <w:r>
              <w:t>«Цифровая зависимость</w:t>
            </w:r>
            <w:proofErr w:type="gramStart"/>
            <w:r>
              <w:t>»,  ее</w:t>
            </w:r>
            <w:proofErr w:type="gramEnd"/>
            <w:r>
              <w:t xml:space="preserve"> признаки и последствия. Опасности и риски цифровой среды, их источники. Правила безопасного поведения в цифровой среде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95" w:lineRule="auto"/>
              <w:ind w:left="0" w:right="0" w:firstLine="0"/>
              <w:jc w:val="left"/>
            </w:pPr>
            <w:r>
              <w:t xml:space="preserve">Характеризуют цифровую среду, ее влияние на жизнь человека.  </w:t>
            </w:r>
          </w:p>
          <w:p w:rsidR="00CA2826" w:rsidRDefault="00E84C9D">
            <w:pPr>
              <w:spacing w:after="0" w:line="274" w:lineRule="auto"/>
              <w:ind w:left="0" w:right="0" w:firstLine="0"/>
              <w:jc w:val="left"/>
            </w:pPr>
            <w:r>
              <w:t xml:space="preserve">Объясняют смысл понятий «цифровая среда», «цифровой след», «персональные данные». </w:t>
            </w:r>
          </w:p>
          <w:p w:rsidR="00CA2826" w:rsidRDefault="00E84C9D">
            <w:pPr>
              <w:spacing w:after="0" w:line="259" w:lineRule="auto"/>
              <w:ind w:left="0" w:right="195" w:firstLine="0"/>
              <w:jc w:val="left"/>
            </w:pPr>
            <w:r>
              <w:t xml:space="preserve">Анализируют опасности цифровой среды (цифровая зависимость; вредоносное программное обеспечение; сетевое мошенничество и травля; </w:t>
            </w:r>
            <w:proofErr w:type="gramStart"/>
            <w:r>
              <w:t>вовлечение  в</w:t>
            </w:r>
            <w:proofErr w:type="gramEnd"/>
            <w:r>
              <w:t xml:space="preserve"> деструктивные сообщества; запрещенный контент), раскрывают их характерные признаки. </w:t>
            </w:r>
          </w:p>
        </w:tc>
      </w:tr>
    </w:tbl>
    <w:p w:rsidR="00CA2826" w:rsidRDefault="00CA2826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6" w:type="dxa"/>
          <w:left w:w="112" w:type="dxa"/>
          <w:right w:w="72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621"/>
        <w:gridCol w:w="4055"/>
        <w:gridCol w:w="5633"/>
      </w:tblGrid>
      <w:tr w:rsidR="00CA2826">
        <w:trPr>
          <w:trHeight w:val="1059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Вырабатывают навыки безопасных действий по снижению рисков и защите от опасностей цифровой среды </w:t>
            </w:r>
          </w:p>
        </w:tc>
      </w:tr>
      <w:tr w:rsidR="00CA2826">
        <w:trPr>
          <w:trHeight w:val="5569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2" w:right="0" w:firstLine="0"/>
              <w:jc w:val="left"/>
            </w:pPr>
            <w:r>
              <w:lastRenderedPageBreak/>
              <w:t xml:space="preserve">10.2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" w:right="376" w:firstLine="0"/>
              <w:jc w:val="left"/>
            </w:pPr>
            <w:r>
              <w:t xml:space="preserve">Опасности, связанные  с использованием программного обеспечения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14" w:firstLine="0"/>
              <w:jc w:val="center"/>
            </w:pPr>
            <w:r>
              <w:t xml:space="preserve">1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80" w:lineRule="auto"/>
              <w:ind w:left="0" w:right="502" w:firstLine="0"/>
              <w:jc w:val="left"/>
            </w:pPr>
            <w:r>
              <w:t xml:space="preserve">Вредоносное программное обеспечение.  Виды вредоносного программного </w:t>
            </w:r>
            <w:proofErr w:type="gramStart"/>
            <w:r>
              <w:t>обеспечения,  его</w:t>
            </w:r>
            <w:proofErr w:type="gramEnd"/>
            <w:r>
              <w:t xml:space="preserve"> цели, принципы работы. Правила защиты  </w:t>
            </w:r>
          </w:p>
          <w:p w:rsidR="00CA2826" w:rsidRDefault="00E84C9D">
            <w:pPr>
              <w:spacing w:after="0" w:line="295" w:lineRule="auto"/>
              <w:ind w:left="0" w:right="0" w:firstLine="0"/>
              <w:jc w:val="left"/>
            </w:pPr>
            <w:r>
              <w:t xml:space="preserve">от вредоносного программного обеспечения. </w:t>
            </w:r>
          </w:p>
          <w:p w:rsidR="00CA2826" w:rsidRDefault="00E84C9D">
            <w:pPr>
              <w:spacing w:after="0" w:line="294" w:lineRule="auto"/>
              <w:ind w:left="0" w:right="0" w:firstLine="0"/>
              <w:jc w:val="left"/>
            </w:pPr>
            <w:r>
              <w:t xml:space="preserve">Кража персональных данных, паролей.  </w:t>
            </w:r>
          </w:p>
          <w:p w:rsidR="00CA2826" w:rsidRDefault="00E84C9D">
            <w:pPr>
              <w:spacing w:after="0" w:line="259" w:lineRule="auto"/>
              <w:ind w:left="0" w:right="738" w:firstLine="0"/>
              <w:jc w:val="left"/>
            </w:pPr>
            <w:r>
              <w:t xml:space="preserve">Мошенничество, </w:t>
            </w:r>
            <w:proofErr w:type="spellStart"/>
            <w:r>
              <w:t>фишинг</w:t>
            </w:r>
            <w:proofErr w:type="spellEnd"/>
            <w:r>
              <w:t xml:space="preserve">, правила </w:t>
            </w:r>
            <w:proofErr w:type="gramStart"/>
            <w:r>
              <w:t>защиты  от</w:t>
            </w:r>
            <w:proofErr w:type="gramEnd"/>
            <w:r>
              <w:t xml:space="preserve"> мошенников. Правила безопасного использования устройств  и программ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77" w:lineRule="auto"/>
              <w:ind w:left="0" w:right="0" w:firstLine="0"/>
              <w:jc w:val="left"/>
            </w:pPr>
            <w:r>
              <w:t xml:space="preserve">Объясняют смысл понятий «программное обеспечение», «вредоносное программное обеспечение». </w:t>
            </w:r>
          </w:p>
          <w:p w:rsidR="00CA2826" w:rsidRDefault="00E84C9D">
            <w:pPr>
              <w:spacing w:after="0" w:line="270" w:lineRule="auto"/>
              <w:ind w:left="0" w:right="0" w:firstLine="0"/>
              <w:jc w:val="left"/>
            </w:pPr>
            <w:r>
              <w:t xml:space="preserve">Характеризуют и классифицируют опасности, анализируют риски, источником которых является вредоносное программное обеспечение. </w:t>
            </w:r>
          </w:p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Вырабатывают навыки безопасного использования устройств и программ </w:t>
            </w:r>
          </w:p>
        </w:tc>
      </w:tr>
      <w:tr w:rsidR="00CA2826">
        <w:trPr>
          <w:trHeight w:val="2449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2" w:right="0" w:firstLine="0"/>
              <w:jc w:val="left"/>
            </w:pPr>
            <w:r>
              <w:t xml:space="preserve">10.3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" w:right="401" w:firstLine="0"/>
              <w:jc w:val="left"/>
            </w:pPr>
            <w:r>
              <w:t xml:space="preserve">Опасности, связанные  с коммуникацией  в цифровой среде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14" w:firstLine="0"/>
              <w:jc w:val="center"/>
            </w:pPr>
            <w:r>
              <w:t xml:space="preserve">2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74" w:lineRule="auto"/>
              <w:ind w:left="0" w:right="485" w:firstLine="0"/>
              <w:jc w:val="left"/>
            </w:pPr>
            <w:r>
              <w:t xml:space="preserve">Поведенческие </w:t>
            </w:r>
            <w:proofErr w:type="gramStart"/>
            <w:r>
              <w:t>опасности  в</w:t>
            </w:r>
            <w:proofErr w:type="gramEnd"/>
            <w:r>
              <w:t xml:space="preserve"> цифровой среде и их причины. </w:t>
            </w:r>
          </w:p>
          <w:p w:rsidR="00CA2826" w:rsidRDefault="00E84C9D">
            <w:pPr>
              <w:spacing w:after="0" w:line="297" w:lineRule="auto"/>
              <w:ind w:left="0" w:right="428" w:firstLine="0"/>
            </w:pPr>
            <w:r>
              <w:t xml:space="preserve">Опасные персоны, имитация близких социальных отношений.  </w:t>
            </w:r>
          </w:p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Неосмотрительное поведение 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30" w:line="274" w:lineRule="auto"/>
              <w:ind w:left="0" w:right="0" w:firstLine="0"/>
              <w:jc w:val="left"/>
            </w:pPr>
            <w:r>
              <w:t xml:space="preserve">Перечисляют и классифицируют опасности, связанные с поведением людей в цифровой среде. </w:t>
            </w:r>
          </w:p>
          <w:p w:rsidR="00CA2826" w:rsidRDefault="00E84C9D">
            <w:pPr>
              <w:spacing w:after="0" w:line="260" w:lineRule="auto"/>
              <w:ind w:left="0" w:right="1183" w:firstLine="0"/>
              <w:jc w:val="left"/>
            </w:pPr>
            <w:r>
              <w:t xml:space="preserve">Раскрывают риски, </w:t>
            </w:r>
            <w:proofErr w:type="gramStart"/>
            <w:r>
              <w:t>связанные  с</w:t>
            </w:r>
            <w:proofErr w:type="gramEnd"/>
            <w:r>
              <w:t xml:space="preserve"> коммуникацией в цифровой среде </w:t>
            </w:r>
          </w:p>
          <w:p w:rsidR="00CA2826" w:rsidRDefault="00E84C9D">
            <w:pPr>
              <w:spacing w:after="0" w:line="259" w:lineRule="auto"/>
              <w:ind w:left="0" w:right="0" w:firstLine="0"/>
            </w:pPr>
            <w:r>
              <w:t xml:space="preserve">(имитация близких социальных отношений; травля; шантаж разглашением сведений; </w:t>
            </w:r>
          </w:p>
        </w:tc>
      </w:tr>
    </w:tbl>
    <w:p w:rsidR="00CA2826" w:rsidRDefault="00CA2826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13" w:type="dxa"/>
          <w:left w:w="112" w:type="dxa"/>
          <w:right w:w="92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621"/>
        <w:gridCol w:w="4055"/>
        <w:gridCol w:w="5633"/>
      </w:tblGrid>
      <w:tr w:rsidR="00CA2826">
        <w:trPr>
          <w:trHeight w:val="6268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95" w:lineRule="auto"/>
              <w:ind w:left="0" w:right="361" w:firstLine="0"/>
              <w:jc w:val="left"/>
            </w:pPr>
            <w:r>
              <w:t xml:space="preserve">и коммуникация в Сети как угроза для будущей </w:t>
            </w:r>
            <w:proofErr w:type="gramStart"/>
            <w:r>
              <w:t>жизни  и</w:t>
            </w:r>
            <w:proofErr w:type="gramEnd"/>
            <w:r>
              <w:t xml:space="preserve"> карьеры. </w:t>
            </w:r>
          </w:p>
          <w:p w:rsidR="00CA2826" w:rsidRDefault="00E84C9D">
            <w:pPr>
              <w:spacing w:after="2" w:line="294" w:lineRule="auto"/>
              <w:ind w:left="0" w:right="0" w:firstLine="0"/>
              <w:jc w:val="left"/>
            </w:pPr>
            <w:r>
              <w:t xml:space="preserve">Травля в Сети, методы защиты от травли. </w:t>
            </w:r>
          </w:p>
          <w:p w:rsidR="00CA2826" w:rsidRDefault="00E84C9D">
            <w:pPr>
              <w:spacing w:after="0" w:line="277" w:lineRule="auto"/>
              <w:ind w:left="0" w:right="72" w:firstLine="0"/>
              <w:jc w:val="left"/>
            </w:pPr>
            <w:r>
              <w:t xml:space="preserve">Деструктивные </w:t>
            </w:r>
            <w:proofErr w:type="gramStart"/>
            <w:r>
              <w:t>сообщества  и</w:t>
            </w:r>
            <w:proofErr w:type="gramEnd"/>
            <w:r>
              <w:t xml:space="preserve"> деструктивный контент  в цифровой среде, их признаки. Механизмы </w:t>
            </w:r>
            <w:proofErr w:type="gramStart"/>
            <w:r>
              <w:t>вовлечения  в</w:t>
            </w:r>
            <w:proofErr w:type="gramEnd"/>
            <w:r>
              <w:t xml:space="preserve"> деструктивные сообщества. Вербовка, манипуляция, воронки вовлечения. </w:t>
            </w:r>
          </w:p>
          <w:p w:rsidR="00CA2826" w:rsidRDefault="00E84C9D">
            <w:pPr>
              <w:spacing w:after="0" w:line="294" w:lineRule="auto"/>
              <w:ind w:left="0" w:right="0" w:firstLine="0"/>
              <w:jc w:val="left"/>
            </w:pPr>
            <w:proofErr w:type="spellStart"/>
            <w:r>
              <w:t>Радикализация</w:t>
            </w:r>
            <w:proofErr w:type="spellEnd"/>
            <w:r>
              <w:t xml:space="preserve"> </w:t>
            </w:r>
            <w:proofErr w:type="spellStart"/>
            <w:r>
              <w:t>деструктива</w:t>
            </w:r>
            <w:proofErr w:type="spellEnd"/>
            <w:r>
              <w:t xml:space="preserve">. Профилактика  </w:t>
            </w:r>
          </w:p>
          <w:p w:rsidR="00CA2826" w:rsidRDefault="00E84C9D">
            <w:pPr>
              <w:spacing w:after="0" w:line="259" w:lineRule="auto"/>
              <w:ind w:left="0" w:right="82" w:firstLine="0"/>
              <w:jc w:val="left"/>
            </w:pPr>
            <w:r>
              <w:t xml:space="preserve">и противодействие вовлечению в деструктивные сообщества. Правила коммуникации  в цифровой среде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вовлечение в деструктивную, противоправную деятельность), способы их выявления и противодействия им. Вырабатывают навыки безопасной коммуникации в цифровой среде </w:t>
            </w:r>
          </w:p>
        </w:tc>
      </w:tr>
      <w:tr w:rsidR="00CA2826">
        <w:trPr>
          <w:trHeight w:val="2795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2" w:right="0" w:firstLine="0"/>
              <w:jc w:val="left"/>
            </w:pPr>
            <w:r>
              <w:lastRenderedPageBreak/>
              <w:t xml:space="preserve">10.4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" w:right="381" w:firstLine="0"/>
              <w:jc w:val="left"/>
            </w:pPr>
            <w:r>
              <w:t xml:space="preserve">Достоверность информации  в цифровой среде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6" w:right="0" w:firstLine="0"/>
              <w:jc w:val="center"/>
            </w:pPr>
            <w:r>
              <w:t xml:space="preserve">2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95" w:lineRule="auto"/>
              <w:ind w:left="0" w:right="220" w:firstLine="0"/>
              <w:jc w:val="left"/>
            </w:pPr>
            <w:r>
              <w:t xml:space="preserve">Достоверность </w:t>
            </w:r>
            <w:proofErr w:type="gramStart"/>
            <w:r>
              <w:t>информации  в</w:t>
            </w:r>
            <w:proofErr w:type="gramEnd"/>
            <w:r>
              <w:t xml:space="preserve"> цифровой среде.  </w:t>
            </w:r>
          </w:p>
          <w:p w:rsidR="00CA2826" w:rsidRDefault="00E84C9D">
            <w:pPr>
              <w:spacing w:after="56" w:line="259" w:lineRule="auto"/>
              <w:ind w:left="0" w:right="0" w:firstLine="0"/>
              <w:jc w:val="left"/>
            </w:pPr>
            <w:r>
              <w:t xml:space="preserve">Источники информации. </w:t>
            </w:r>
          </w:p>
          <w:p w:rsidR="00CA2826" w:rsidRDefault="00E84C9D">
            <w:pPr>
              <w:spacing w:after="0" w:line="268" w:lineRule="auto"/>
              <w:ind w:left="0" w:right="0" w:firstLine="0"/>
              <w:jc w:val="left"/>
            </w:pPr>
            <w:r>
              <w:t xml:space="preserve">Проверка на достоверность.  «Информационный пузырь», манипуляция сознанием, пропаганда. </w:t>
            </w:r>
          </w:p>
          <w:p w:rsidR="00CA2826" w:rsidRDefault="00E84C9D">
            <w:pPr>
              <w:spacing w:after="0" w:line="259" w:lineRule="auto"/>
              <w:ind w:left="0" w:right="0" w:firstLine="0"/>
            </w:pPr>
            <w:r>
              <w:t xml:space="preserve">Фальшивые аккаунты, вредные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Объясняют смысл и взаимосвязь понятий </w:t>
            </w:r>
          </w:p>
          <w:p w:rsidR="00CA2826" w:rsidRDefault="00E84C9D">
            <w:pPr>
              <w:spacing w:after="49" w:line="259" w:lineRule="auto"/>
              <w:ind w:left="0" w:right="0" w:firstLine="0"/>
              <w:jc w:val="left"/>
            </w:pPr>
            <w:r>
              <w:t xml:space="preserve">«достоверность информации», </w:t>
            </w:r>
          </w:p>
          <w:p w:rsidR="00CA2826" w:rsidRDefault="00E84C9D">
            <w:pPr>
              <w:spacing w:after="0" w:line="259" w:lineRule="auto"/>
              <w:ind w:left="0" w:right="231" w:firstLine="0"/>
            </w:pPr>
            <w:r>
              <w:t>«информационный пузырь», «</w:t>
            </w:r>
            <w:proofErr w:type="spellStart"/>
            <w:r>
              <w:t>фейк</w:t>
            </w:r>
            <w:proofErr w:type="spellEnd"/>
            <w:r>
              <w:t xml:space="preserve">». Вырабатывают навыки проверки достоверности, легитимности информации, ее соответствия правовым и </w:t>
            </w:r>
            <w:proofErr w:type="spellStart"/>
            <w:r>
              <w:t>моральноэтическим</w:t>
            </w:r>
            <w:proofErr w:type="spellEnd"/>
            <w:r>
              <w:t xml:space="preserve"> нормам </w:t>
            </w:r>
          </w:p>
        </w:tc>
      </w:tr>
    </w:tbl>
    <w:p w:rsidR="00CA2826" w:rsidRDefault="00CA2826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5" w:type="dxa"/>
          <w:left w:w="112" w:type="dxa"/>
          <w:right w:w="99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621"/>
        <w:gridCol w:w="4055"/>
        <w:gridCol w:w="5633"/>
      </w:tblGrid>
      <w:tr w:rsidR="00CA2826">
        <w:trPr>
          <w:trHeight w:val="2097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215" w:firstLine="0"/>
              <w:jc w:val="left"/>
            </w:pPr>
            <w:r>
              <w:t>советчики, манипуляторы. Понятие «</w:t>
            </w:r>
            <w:proofErr w:type="spellStart"/>
            <w:r>
              <w:t>фейк</w:t>
            </w:r>
            <w:proofErr w:type="spellEnd"/>
            <w:r>
              <w:t xml:space="preserve">», цели и виды, распространение </w:t>
            </w:r>
            <w:proofErr w:type="spellStart"/>
            <w:r>
              <w:t>фейков</w:t>
            </w:r>
            <w:proofErr w:type="spellEnd"/>
            <w:r>
              <w:t xml:space="preserve">. Правила и инструменты  для распознавания </w:t>
            </w:r>
            <w:proofErr w:type="spellStart"/>
            <w:r>
              <w:t>фейковых</w:t>
            </w:r>
            <w:proofErr w:type="spellEnd"/>
            <w:r>
              <w:t xml:space="preserve"> текстов и изображений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A2826">
        <w:trPr>
          <w:trHeight w:val="2449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2" w:right="0" w:firstLine="0"/>
              <w:jc w:val="left"/>
            </w:pPr>
            <w:r>
              <w:t xml:space="preserve">10.5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" w:right="710" w:firstLine="0"/>
              <w:jc w:val="left"/>
            </w:pPr>
            <w:r>
              <w:t xml:space="preserve">Защита прав  в цифровом пространстве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13" w:right="0" w:firstLine="0"/>
              <w:jc w:val="center"/>
            </w:pPr>
            <w:r>
              <w:t xml:space="preserve">1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96" w:lineRule="auto"/>
              <w:ind w:left="0" w:right="327" w:firstLine="0"/>
              <w:jc w:val="left"/>
            </w:pPr>
            <w:r>
              <w:t xml:space="preserve">Понятие прав </w:t>
            </w:r>
            <w:proofErr w:type="gramStart"/>
            <w:r>
              <w:t>человека  в</w:t>
            </w:r>
            <w:proofErr w:type="gramEnd"/>
            <w:r>
              <w:t xml:space="preserve"> цифровой среде, их защита.  Ответственность за </w:t>
            </w:r>
            <w:proofErr w:type="gramStart"/>
            <w:r>
              <w:t>действия  в</w:t>
            </w:r>
            <w:proofErr w:type="gramEnd"/>
            <w:r>
              <w:t xml:space="preserve"> Интернете.  </w:t>
            </w:r>
          </w:p>
          <w:p w:rsidR="00CA2826" w:rsidRDefault="00E84C9D">
            <w:pPr>
              <w:spacing w:after="0" w:line="259" w:lineRule="auto"/>
              <w:ind w:left="0" w:right="876" w:firstLine="0"/>
            </w:pPr>
            <w:r>
              <w:t xml:space="preserve">Запрещенный контент.  Защита прав в цифровом пространстве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21" w:line="280" w:lineRule="auto"/>
              <w:ind w:left="0" w:right="106" w:firstLine="0"/>
              <w:jc w:val="left"/>
            </w:pPr>
            <w:r>
              <w:t xml:space="preserve">Раскрывают правовые основы взаимодействия с цифровой средой, вырабатывают навыки безопасных действий по защите прав в цифровой среде. Объясняют права, </w:t>
            </w:r>
            <w:proofErr w:type="gramStart"/>
            <w:r>
              <w:t>обязанности  и</w:t>
            </w:r>
            <w:proofErr w:type="gramEnd"/>
            <w:r>
              <w:t xml:space="preserve"> ответственность граждан и организаций  </w:t>
            </w:r>
          </w:p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в информационном пространстве </w:t>
            </w:r>
          </w:p>
        </w:tc>
      </w:tr>
      <w:tr w:rsidR="00CA2826">
        <w:trPr>
          <w:trHeight w:val="353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13" w:right="0" w:firstLine="0"/>
              <w:jc w:val="center"/>
            </w:pPr>
            <w:r>
              <w:t xml:space="preserve">7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CA2826">
        <w:trPr>
          <w:trHeight w:val="361"/>
        </w:trPr>
        <w:tc>
          <w:tcPr>
            <w:tcW w:w="14846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Модуль № 11 «Основы противодействия экстремизму и терроризму» </w:t>
            </w:r>
          </w:p>
        </w:tc>
      </w:tr>
      <w:tr w:rsidR="00CA2826">
        <w:trPr>
          <w:trHeight w:val="3832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2" w:right="0" w:firstLine="0"/>
              <w:jc w:val="left"/>
            </w:pPr>
            <w:r>
              <w:lastRenderedPageBreak/>
              <w:t xml:space="preserve">11.1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" w:right="148" w:firstLine="0"/>
              <w:jc w:val="left"/>
            </w:pPr>
            <w:r>
              <w:t xml:space="preserve">Экстремизм  и терроризм как угроза устойчивого развития общества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13" w:right="0" w:firstLine="0"/>
              <w:jc w:val="center"/>
            </w:pPr>
            <w:r>
              <w:t xml:space="preserve">2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24" w:line="277" w:lineRule="auto"/>
              <w:ind w:left="0" w:right="392" w:firstLine="0"/>
            </w:pPr>
            <w:r>
              <w:t xml:space="preserve">Экстремизм и терроризм как угроза устойчивого развития общества.  </w:t>
            </w:r>
          </w:p>
          <w:p w:rsidR="00CA2826" w:rsidRDefault="00E84C9D">
            <w:pPr>
              <w:spacing w:after="0" w:line="259" w:lineRule="auto"/>
              <w:ind w:left="0" w:right="85" w:firstLine="0"/>
              <w:jc w:val="left"/>
            </w:pPr>
            <w:r>
              <w:t>Понятия «</w:t>
            </w:r>
            <w:proofErr w:type="gramStart"/>
            <w:r>
              <w:t>экстремизм»  и</w:t>
            </w:r>
            <w:proofErr w:type="gramEnd"/>
            <w:r>
              <w:t xml:space="preserve"> «терроризм», их взаимосвязь. Варианты проявления экстремизма, возможные последствия.  Преступления террористической направленности, их цель,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19" w:line="287" w:lineRule="auto"/>
              <w:ind w:left="0" w:right="0" w:firstLine="0"/>
              <w:jc w:val="left"/>
            </w:pPr>
            <w:r>
              <w:t xml:space="preserve">Характеризуют экстремизм и терроризм как угрозу благополучию человека, стабильности общества и государства. Объясняют смысл и взаимосвязь понятий «экстремизм» и «терроризм».  </w:t>
            </w:r>
          </w:p>
          <w:p w:rsidR="00CA2826" w:rsidRDefault="00E84C9D">
            <w:pPr>
              <w:spacing w:after="0" w:line="295" w:lineRule="auto"/>
              <w:ind w:left="0" w:right="477" w:firstLine="0"/>
            </w:pPr>
            <w:r>
              <w:t xml:space="preserve">Анализируют варианты их </w:t>
            </w:r>
            <w:proofErr w:type="gramStart"/>
            <w:r>
              <w:t>проявления  и</w:t>
            </w:r>
            <w:proofErr w:type="gramEnd"/>
            <w:r>
              <w:t xml:space="preserve"> возможные последствия. </w:t>
            </w:r>
          </w:p>
          <w:p w:rsidR="00CA2826" w:rsidRDefault="00E84C9D">
            <w:pPr>
              <w:spacing w:after="0" w:line="259" w:lineRule="auto"/>
              <w:ind w:left="0" w:right="333" w:firstLine="0"/>
              <w:jc w:val="left"/>
            </w:pPr>
            <w:r>
              <w:t xml:space="preserve">Анализируют признаки вовлечения  в экстремистскую и террористическую деятельность, вырабатывают навыки безопасных действий при их обнаружении </w:t>
            </w:r>
          </w:p>
        </w:tc>
      </w:tr>
    </w:tbl>
    <w:p w:rsidR="00CA2826" w:rsidRDefault="00CA2826">
      <w:pPr>
        <w:spacing w:after="0" w:line="259" w:lineRule="auto"/>
        <w:ind w:left="-1440" w:right="15401" w:firstLine="0"/>
        <w:jc w:val="left"/>
      </w:pPr>
    </w:p>
    <w:tbl>
      <w:tblPr>
        <w:tblStyle w:val="TableGrid"/>
        <w:tblW w:w="14846" w:type="dxa"/>
        <w:tblInd w:w="-306" w:type="dxa"/>
        <w:tblCellMar>
          <w:top w:w="5" w:type="dxa"/>
          <w:left w:w="112" w:type="dxa"/>
          <w:right w:w="71" w:type="dxa"/>
        </w:tblCellMar>
        <w:tblLook w:val="04A0" w:firstRow="1" w:lastRow="0" w:firstColumn="1" w:lastColumn="0" w:noHBand="0" w:noVBand="1"/>
      </w:tblPr>
      <w:tblGrid>
        <w:gridCol w:w="842"/>
        <w:gridCol w:w="2703"/>
        <w:gridCol w:w="1619"/>
        <w:gridCol w:w="4054"/>
        <w:gridCol w:w="5628"/>
      </w:tblGrid>
      <w:tr w:rsidR="00CA2826">
        <w:trPr>
          <w:trHeight w:val="3840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89" w:lineRule="auto"/>
              <w:ind w:left="0" w:right="1093" w:firstLine="0"/>
              <w:jc w:val="left"/>
            </w:pPr>
            <w:r>
              <w:t xml:space="preserve">причины, последствия.   Опасность </w:t>
            </w:r>
            <w:proofErr w:type="gramStart"/>
            <w:r>
              <w:t>вовлечения  в</w:t>
            </w:r>
            <w:proofErr w:type="gramEnd"/>
            <w:r>
              <w:t xml:space="preserve"> экстремистскую  и террористическую деятельность: способы  и признаки.  Предупреждение  </w:t>
            </w:r>
          </w:p>
          <w:p w:rsidR="00CA2826" w:rsidRDefault="00E84C9D">
            <w:pPr>
              <w:spacing w:after="0" w:line="259" w:lineRule="auto"/>
              <w:ind w:left="0" w:right="75" w:firstLine="0"/>
              <w:jc w:val="left"/>
            </w:pPr>
            <w:r>
              <w:t xml:space="preserve">и противодействие вовлечению в экстремистскую  и террористическую деятельность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CA2826" w:rsidRDefault="00CA282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A2826">
        <w:trPr>
          <w:trHeight w:val="5223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2" w:right="0" w:firstLine="0"/>
              <w:jc w:val="left"/>
            </w:pPr>
            <w:r>
              <w:lastRenderedPageBreak/>
              <w:t xml:space="preserve">11.2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" w:right="206" w:firstLine="0"/>
              <w:jc w:val="left"/>
            </w:pPr>
            <w:r>
              <w:t xml:space="preserve">Правила безопасного поведения  при угрозе  и совершении террористического акта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13" w:right="0" w:firstLine="0"/>
              <w:jc w:val="center"/>
            </w:pPr>
            <w:r>
              <w:t xml:space="preserve">2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7" w:line="255" w:lineRule="auto"/>
              <w:ind w:left="0" w:right="0" w:firstLine="0"/>
            </w:pPr>
            <w:r>
              <w:t xml:space="preserve">Формы совершения террористических актов. </w:t>
            </w:r>
          </w:p>
          <w:p w:rsidR="00CA2826" w:rsidRDefault="00E84C9D">
            <w:pPr>
              <w:spacing w:after="0" w:line="293" w:lineRule="auto"/>
              <w:ind w:left="0" w:right="0" w:firstLine="0"/>
              <w:jc w:val="left"/>
            </w:pPr>
            <w:r>
              <w:t xml:space="preserve">Уровни террористической угрозы.  </w:t>
            </w:r>
          </w:p>
          <w:p w:rsidR="00CA2826" w:rsidRDefault="00E84C9D">
            <w:pPr>
              <w:spacing w:after="0" w:line="266" w:lineRule="auto"/>
              <w:ind w:left="0" w:right="264" w:firstLine="0"/>
              <w:jc w:val="left"/>
            </w:pPr>
            <w:r>
              <w:t xml:space="preserve">Правила поведения и порядок действий при </w:t>
            </w:r>
            <w:proofErr w:type="gramStart"/>
            <w:r>
              <w:t>угрозе  или</w:t>
            </w:r>
            <w:proofErr w:type="gramEnd"/>
            <w:r>
              <w:t xml:space="preserve"> совершении террористического акта, проведении </w:t>
            </w:r>
          </w:p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контртеррористической операции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95" w:lineRule="auto"/>
              <w:ind w:left="0" w:right="0" w:firstLine="0"/>
              <w:jc w:val="left"/>
            </w:pPr>
            <w:r>
              <w:t xml:space="preserve">Анализируют методы и виды террористической деятельности. </w:t>
            </w:r>
          </w:p>
          <w:p w:rsidR="00CA2826" w:rsidRDefault="00E84C9D">
            <w:pPr>
              <w:spacing w:after="0" w:line="281" w:lineRule="auto"/>
              <w:ind w:left="0" w:right="430" w:firstLine="0"/>
            </w:pPr>
            <w:r>
              <w:t xml:space="preserve">Характеризуют уровни террористической опасности, вырабатывают навыки безопасных действий при </w:t>
            </w:r>
            <w:proofErr w:type="gramStart"/>
            <w:r>
              <w:t>их  объявлении</w:t>
            </w:r>
            <w:proofErr w:type="gramEnd"/>
            <w:r>
              <w:t xml:space="preserve">. </w:t>
            </w:r>
          </w:p>
          <w:p w:rsidR="00CA2826" w:rsidRDefault="00E84C9D">
            <w:pPr>
              <w:spacing w:after="0" w:line="259" w:lineRule="auto"/>
              <w:ind w:left="0" w:right="135" w:firstLine="0"/>
              <w:jc w:val="left"/>
            </w:pPr>
            <w:r>
              <w:t xml:space="preserve">Актуализируют навыки безопасных действий при угрозе (обнаружение бесхозных вещей, подозрительных предметов и др.) и совершении террористического акта (подрыв  взрывного устройства; наезд транспортного средства; попадание в заложники и др.), проведении контртеррористической операции </w:t>
            </w:r>
          </w:p>
        </w:tc>
      </w:tr>
      <w:tr w:rsidR="00CA2826">
        <w:trPr>
          <w:trHeight w:val="4186"/>
        </w:trPr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2" w:right="0" w:firstLine="0"/>
              <w:jc w:val="left"/>
            </w:pPr>
            <w:r>
              <w:lastRenderedPageBreak/>
              <w:t xml:space="preserve">11.3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7" w:right="416" w:firstLine="0"/>
              <w:jc w:val="left"/>
            </w:pPr>
            <w:r>
              <w:t xml:space="preserve">Противодействие экстремизму  и терроризму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16" w:firstLine="0"/>
              <w:jc w:val="center"/>
            </w:pPr>
            <w:r>
              <w:t xml:space="preserve">2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70" w:lineRule="auto"/>
              <w:ind w:left="0" w:right="19" w:firstLine="0"/>
              <w:jc w:val="left"/>
            </w:pPr>
            <w:r>
              <w:t xml:space="preserve">Правовые основы противодействия экстремизму и терроризму в Российской Федерации.  </w:t>
            </w:r>
          </w:p>
          <w:p w:rsidR="00CA2826" w:rsidRDefault="00E84C9D">
            <w:pPr>
              <w:spacing w:after="0" w:line="259" w:lineRule="auto"/>
              <w:ind w:left="0" w:right="220" w:firstLine="0"/>
              <w:jc w:val="left"/>
            </w:pPr>
            <w:r>
              <w:t xml:space="preserve">Основы государственной системы противодействия экстремизму и </w:t>
            </w:r>
            <w:proofErr w:type="gramStart"/>
            <w:r>
              <w:t>терроризму,  ее</w:t>
            </w:r>
            <w:proofErr w:type="gramEnd"/>
            <w:r>
              <w:t xml:space="preserve"> цели, задачи, принципы. Права и обязанности граждан  и общественных организаций  в области противодействия экстремизму и терроризму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79" w:firstLine="0"/>
              <w:jc w:val="left"/>
            </w:pPr>
            <w:r>
              <w:t xml:space="preserve">Раскрывают правовые основы, </w:t>
            </w:r>
            <w:proofErr w:type="gramStart"/>
            <w:r>
              <w:t>структуру  и</w:t>
            </w:r>
            <w:proofErr w:type="gramEnd"/>
            <w:r>
              <w:t xml:space="preserve"> задачи государственной системы противодействия экстремизму и терроризму. Объясняют права, обязанности  и ответственность граждан и организаций  в области противодействия экстремизму  и терроризму </w:t>
            </w:r>
          </w:p>
        </w:tc>
      </w:tr>
      <w:tr w:rsidR="00CA2826">
        <w:trPr>
          <w:trHeight w:val="360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по модулю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16" w:firstLine="0"/>
              <w:jc w:val="center"/>
            </w:pPr>
            <w:r>
              <w:t xml:space="preserve">6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CA2826">
        <w:trPr>
          <w:trHeight w:val="706"/>
        </w:trPr>
        <w:tc>
          <w:tcPr>
            <w:tcW w:w="353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</w:pPr>
            <w:r>
              <w:t xml:space="preserve">ОБЩЕЕ КОЛИЧЕСТВО ЧАСОВ ПО ПРОГРАММЕ </w:t>
            </w:r>
          </w:p>
        </w:tc>
        <w:tc>
          <w:tcPr>
            <w:tcW w:w="1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16" w:firstLine="0"/>
              <w:jc w:val="center"/>
            </w:pPr>
            <w:r>
              <w:t xml:space="preserve">68 </w:t>
            </w:r>
          </w:p>
        </w:tc>
        <w:tc>
          <w:tcPr>
            <w:tcW w:w="40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6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A2826" w:rsidRDefault="00E84C9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CA2826" w:rsidRDefault="00E84C9D">
      <w:pPr>
        <w:spacing w:after="0" w:line="259" w:lineRule="auto"/>
        <w:ind w:left="-309" w:right="0" w:firstLine="0"/>
      </w:pPr>
      <w:r>
        <w:rPr>
          <w:rFonts w:ascii="Calibri" w:eastAsia="Calibri" w:hAnsi="Calibri" w:cs="Calibri"/>
          <w:sz w:val="22"/>
        </w:rPr>
        <w:t xml:space="preserve"> </w:t>
      </w:r>
    </w:p>
    <w:p w:rsidR="00CA2826" w:rsidRDefault="00CA2826">
      <w:pPr>
        <w:sectPr w:rsidR="00CA2826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6841" w:h="11909" w:orient="landscape"/>
          <w:pgMar w:top="1440" w:right="1440" w:bottom="1156" w:left="1440" w:header="710" w:footer="708" w:gutter="0"/>
          <w:cols w:space="720"/>
        </w:sectPr>
      </w:pPr>
    </w:p>
    <w:p w:rsidR="00CA2826" w:rsidRPr="00A95947" w:rsidRDefault="00E84C9D" w:rsidP="00A95947">
      <w:pPr>
        <w:pStyle w:val="1"/>
        <w:rPr>
          <w:sz w:val="28"/>
        </w:rPr>
      </w:pPr>
      <w:bookmarkStart w:id="20" w:name="_Toc216299169"/>
      <w:r w:rsidRPr="00A95947">
        <w:rPr>
          <w:b w:val="0"/>
          <w:sz w:val="28"/>
        </w:rPr>
        <w:lastRenderedPageBreak/>
        <w:t>ПОУРОЧНОЕ ПЛАНИРОВАНИЕ</w:t>
      </w:r>
      <w:bookmarkEnd w:id="20"/>
      <w:r w:rsidRPr="00A95947">
        <w:rPr>
          <w:b w:val="0"/>
          <w:sz w:val="28"/>
        </w:rPr>
        <w:t xml:space="preserve"> </w:t>
      </w:r>
    </w:p>
    <w:p w:rsidR="00CA2826" w:rsidRDefault="00E84C9D">
      <w:pPr>
        <w:spacing w:after="0" w:line="259" w:lineRule="auto"/>
        <w:ind w:left="3" w:right="0" w:firstLine="0"/>
        <w:jc w:val="left"/>
      </w:pPr>
      <w:r>
        <w:rPr>
          <w:sz w:val="44"/>
        </w:rPr>
        <w:t xml:space="preserve"> </w:t>
      </w:r>
    </w:p>
    <w:p w:rsidR="00CA2826" w:rsidRDefault="00E84C9D">
      <w:pPr>
        <w:numPr>
          <w:ilvl w:val="0"/>
          <w:numId w:val="4"/>
        </w:numPr>
        <w:spacing w:after="4" w:line="259" w:lineRule="auto"/>
        <w:ind w:right="0" w:hanging="359"/>
        <w:jc w:val="left"/>
      </w:pPr>
      <w:r>
        <w:rPr>
          <w:b/>
        </w:rPr>
        <w:t xml:space="preserve">КЛАСС </w:t>
      </w:r>
    </w:p>
    <w:tbl>
      <w:tblPr>
        <w:tblStyle w:val="TableGrid"/>
        <w:tblW w:w="10915" w:type="dxa"/>
        <w:tblInd w:w="-571" w:type="dxa"/>
        <w:tblCellMar>
          <w:left w:w="90" w:type="dxa"/>
          <w:right w:w="5" w:type="dxa"/>
        </w:tblCellMar>
        <w:tblLook w:val="04A0" w:firstRow="1" w:lastRow="0" w:firstColumn="1" w:lastColumn="0" w:noHBand="0" w:noVBand="1"/>
      </w:tblPr>
      <w:tblGrid>
        <w:gridCol w:w="818"/>
        <w:gridCol w:w="6120"/>
        <w:gridCol w:w="1567"/>
        <w:gridCol w:w="2410"/>
      </w:tblGrid>
      <w:tr w:rsidR="00655DA9" w:rsidTr="00655DA9">
        <w:trPr>
          <w:trHeight w:val="482"/>
        </w:trPr>
        <w:tc>
          <w:tcPr>
            <w:tcW w:w="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>
            <w:pPr>
              <w:spacing w:after="0" w:line="259" w:lineRule="auto"/>
              <w:ind w:left="22" w:right="0" w:firstLine="0"/>
            </w:pPr>
            <w:r>
              <w:t xml:space="preserve">№ урока </w:t>
            </w:r>
          </w:p>
        </w:tc>
        <w:tc>
          <w:tcPr>
            <w:tcW w:w="6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>
            <w:pPr>
              <w:spacing w:after="0" w:line="259" w:lineRule="auto"/>
              <w:ind w:left="0" w:right="74" w:firstLine="0"/>
              <w:jc w:val="center"/>
            </w:pPr>
            <w:r>
              <w:t xml:space="preserve">Тема урока </w:t>
            </w:r>
          </w:p>
        </w:tc>
        <w:tc>
          <w:tcPr>
            <w:tcW w:w="1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D066C7">
            <w:pPr>
              <w:spacing w:after="0" w:line="259" w:lineRule="auto"/>
              <w:ind w:left="0" w:right="74" w:firstLine="0"/>
              <w:jc w:val="center"/>
            </w:pPr>
            <w:r>
              <w:t>Часы, отведенные на занятие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spacing w:after="0" w:line="259" w:lineRule="auto"/>
              <w:ind w:left="0" w:right="74" w:firstLine="0"/>
              <w:jc w:val="center"/>
            </w:pPr>
            <w:proofErr w:type="spellStart"/>
            <w:r>
              <w:t>Электронно</w:t>
            </w:r>
            <w:proofErr w:type="spellEnd"/>
            <w:r>
              <w:t xml:space="preserve"> образовательные ресурсы</w:t>
            </w:r>
          </w:p>
        </w:tc>
      </w:tr>
      <w:tr w:rsidR="00655DA9" w:rsidTr="00655DA9">
        <w:trPr>
          <w:trHeight w:val="836"/>
        </w:trPr>
        <w:tc>
          <w:tcPr>
            <w:tcW w:w="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>
            <w:pPr>
              <w:spacing w:after="0" w:line="259" w:lineRule="auto"/>
              <w:ind w:left="0" w:right="0" w:firstLine="0"/>
              <w:jc w:val="left"/>
            </w:pPr>
            <w:r>
              <w:t xml:space="preserve">Урок 1 </w:t>
            </w:r>
          </w:p>
        </w:tc>
        <w:tc>
          <w:tcPr>
            <w:tcW w:w="6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>
            <w:pPr>
              <w:spacing w:after="0" w:line="259" w:lineRule="auto"/>
              <w:ind w:left="0" w:right="0" w:firstLine="0"/>
            </w:pPr>
            <w:r>
              <w:t xml:space="preserve">Взаимодействие личности, общества и государства в обеспечении национальной безопасности </w:t>
            </w:r>
          </w:p>
        </w:tc>
        <w:tc>
          <w:tcPr>
            <w:tcW w:w="1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D066C7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spacing w:after="0" w:line="259" w:lineRule="auto"/>
              <w:ind w:left="0" w:right="0" w:firstLine="0"/>
            </w:pPr>
            <w:r w:rsidRPr="001E5847">
              <w:t xml:space="preserve">Библиотека ЦОК </w:t>
            </w:r>
            <w:hyperlink r:id="rId20" w:history="1">
              <w:r w:rsidRPr="00B968E0">
                <w:rPr>
                  <w:rStyle w:val="a4"/>
                </w:rPr>
                <w:t>https://m.edsoo.ru</w:t>
              </w:r>
            </w:hyperlink>
          </w:p>
          <w:p w:rsidR="00655DA9" w:rsidRDefault="00655DA9">
            <w:pPr>
              <w:spacing w:after="0" w:line="259" w:lineRule="auto"/>
              <w:ind w:left="0" w:right="0" w:firstLine="0"/>
            </w:pPr>
          </w:p>
        </w:tc>
      </w:tr>
      <w:tr w:rsidR="00655DA9" w:rsidTr="00655DA9">
        <w:trPr>
          <w:trHeight w:val="482"/>
        </w:trPr>
        <w:tc>
          <w:tcPr>
            <w:tcW w:w="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>
            <w:pPr>
              <w:spacing w:after="0" w:line="259" w:lineRule="auto"/>
              <w:ind w:left="0" w:right="0" w:firstLine="0"/>
              <w:jc w:val="left"/>
            </w:pPr>
            <w:r>
              <w:t xml:space="preserve">Урок 2 </w:t>
            </w:r>
          </w:p>
        </w:tc>
        <w:tc>
          <w:tcPr>
            <w:tcW w:w="6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>
            <w:pPr>
              <w:spacing w:after="0" w:line="259" w:lineRule="auto"/>
              <w:ind w:left="0" w:right="0" w:firstLine="0"/>
              <w:jc w:val="left"/>
            </w:pPr>
            <w:r>
              <w:t xml:space="preserve">Государственная и общественная безопасность </w:t>
            </w:r>
          </w:p>
        </w:tc>
        <w:tc>
          <w:tcPr>
            <w:tcW w:w="1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D066C7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0567C2">
            <w:pPr>
              <w:spacing w:after="0" w:line="259" w:lineRule="auto"/>
              <w:ind w:left="0" w:right="0" w:firstLine="0"/>
              <w:jc w:val="left"/>
            </w:pPr>
            <w:r w:rsidRPr="001E5847">
              <w:t xml:space="preserve">Библиотека ЦОК </w:t>
            </w:r>
            <w:hyperlink r:id="rId21" w:history="1">
              <w:r w:rsidRPr="00B968E0">
                <w:rPr>
                  <w:rStyle w:val="a4"/>
                </w:rPr>
                <w:t>https://m.edsoo.ru</w:t>
              </w:r>
            </w:hyperlink>
          </w:p>
        </w:tc>
      </w:tr>
      <w:tr w:rsidR="00655DA9" w:rsidTr="00655DA9">
        <w:trPr>
          <w:trHeight w:val="836"/>
        </w:trPr>
        <w:tc>
          <w:tcPr>
            <w:tcW w:w="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>
            <w:pPr>
              <w:spacing w:after="0" w:line="259" w:lineRule="auto"/>
              <w:ind w:left="0" w:right="0" w:firstLine="0"/>
              <w:jc w:val="left"/>
            </w:pPr>
            <w:r>
              <w:t xml:space="preserve">Урок 3 </w:t>
            </w:r>
          </w:p>
        </w:tc>
        <w:tc>
          <w:tcPr>
            <w:tcW w:w="6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>
            <w:pPr>
              <w:spacing w:after="0" w:line="259" w:lineRule="auto"/>
              <w:ind w:left="0" w:right="0" w:firstLine="0"/>
            </w:pPr>
            <w:r>
              <w:t xml:space="preserve">Роль личности, общества и государства в предупреждении и ликвидации чрезвычайных ситуаций </w:t>
            </w:r>
          </w:p>
        </w:tc>
        <w:tc>
          <w:tcPr>
            <w:tcW w:w="1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D066C7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spacing w:after="0" w:line="259" w:lineRule="auto"/>
              <w:ind w:left="0" w:right="0" w:firstLine="0"/>
            </w:pPr>
            <w:r w:rsidRPr="001E5847">
              <w:t xml:space="preserve">Библиотека ЦОК </w:t>
            </w:r>
            <w:hyperlink r:id="rId22" w:history="1">
              <w:r w:rsidRPr="00B968E0">
                <w:rPr>
                  <w:rStyle w:val="a4"/>
                </w:rPr>
                <w:t>https://m.edsoo.ru</w:t>
              </w:r>
            </w:hyperlink>
          </w:p>
          <w:p w:rsidR="00655DA9" w:rsidRDefault="00370DE5">
            <w:pPr>
              <w:spacing w:after="0" w:line="259" w:lineRule="auto"/>
              <w:ind w:left="0" w:right="0" w:firstLine="0"/>
            </w:pPr>
            <w:hyperlink r:id="rId23" w:tgtFrame="_blank" w:history="1">
              <w:r w:rsidR="00655DA9" w:rsidRPr="001E5847">
                <w:rPr>
                  <w:rFonts w:ascii="Arial" w:hAnsi="Arial" w:cs="Arial"/>
                  <w:color w:val="000080"/>
                  <w:sz w:val="24"/>
                  <w:szCs w:val="24"/>
                </w:rPr>
                <w:t>mil.ru</w:t>
              </w:r>
            </w:hyperlink>
            <w:r w:rsidR="00655DA9" w:rsidRPr="001E5847">
              <w:rPr>
                <w:rFonts w:ascii="Arial" w:hAnsi="Arial" w:cs="Arial"/>
                <w:color w:val="333333"/>
                <w:sz w:val="24"/>
                <w:szCs w:val="24"/>
              </w:rPr>
              <w:t>.</w:t>
            </w:r>
          </w:p>
        </w:tc>
      </w:tr>
      <w:tr w:rsidR="00655DA9" w:rsidTr="00655DA9">
        <w:trPr>
          <w:trHeight w:val="843"/>
        </w:trPr>
        <w:tc>
          <w:tcPr>
            <w:tcW w:w="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>
            <w:pPr>
              <w:spacing w:after="0" w:line="259" w:lineRule="auto"/>
              <w:ind w:left="0" w:right="0" w:firstLine="0"/>
              <w:jc w:val="left"/>
            </w:pPr>
            <w:r>
              <w:t xml:space="preserve">Урок 4 </w:t>
            </w:r>
          </w:p>
        </w:tc>
        <w:tc>
          <w:tcPr>
            <w:tcW w:w="6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>
            <w:pPr>
              <w:spacing w:after="0" w:line="259" w:lineRule="auto"/>
              <w:ind w:left="0" w:right="0" w:firstLine="0"/>
            </w:pPr>
            <w:r>
              <w:t xml:space="preserve">Оборона страны как обязательное условие благополучного развития страны </w:t>
            </w:r>
          </w:p>
        </w:tc>
        <w:tc>
          <w:tcPr>
            <w:tcW w:w="1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D066C7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spacing w:after="0" w:line="259" w:lineRule="auto"/>
              <w:ind w:left="0" w:right="0" w:firstLine="0"/>
            </w:pPr>
            <w:r w:rsidRPr="001E5847">
              <w:t xml:space="preserve">Библиотека ЦОК </w:t>
            </w:r>
            <w:hyperlink r:id="rId24" w:history="1">
              <w:r w:rsidRPr="00B968E0">
                <w:rPr>
                  <w:rStyle w:val="a4"/>
                </w:rPr>
                <w:t>https://m.edsoo.ru</w:t>
              </w:r>
            </w:hyperlink>
          </w:p>
          <w:p w:rsidR="00655DA9" w:rsidRDefault="00370DE5">
            <w:pPr>
              <w:spacing w:after="0" w:line="259" w:lineRule="auto"/>
              <w:ind w:left="0" w:right="0" w:firstLine="0"/>
            </w:pPr>
            <w:hyperlink r:id="rId25" w:tgtFrame="_blank" w:history="1">
              <w:r w:rsidR="00655DA9" w:rsidRPr="001E5847">
                <w:rPr>
                  <w:rFonts w:ascii="Arial" w:hAnsi="Arial" w:cs="Arial"/>
                  <w:color w:val="000080"/>
                  <w:sz w:val="24"/>
                  <w:szCs w:val="24"/>
                </w:rPr>
                <w:t>mil.ru</w:t>
              </w:r>
            </w:hyperlink>
            <w:r w:rsidR="00655DA9" w:rsidRPr="001E5847">
              <w:rPr>
                <w:rFonts w:ascii="Arial" w:hAnsi="Arial" w:cs="Arial"/>
                <w:color w:val="333333"/>
                <w:sz w:val="24"/>
                <w:szCs w:val="24"/>
              </w:rPr>
              <w:t>.</w:t>
            </w:r>
          </w:p>
        </w:tc>
      </w:tr>
      <w:tr w:rsidR="00655DA9" w:rsidTr="00655DA9">
        <w:trPr>
          <w:trHeight w:val="482"/>
        </w:trPr>
        <w:tc>
          <w:tcPr>
            <w:tcW w:w="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>
            <w:pPr>
              <w:spacing w:after="0" w:line="259" w:lineRule="auto"/>
              <w:ind w:left="0" w:right="0" w:firstLine="0"/>
              <w:jc w:val="left"/>
            </w:pPr>
            <w:r>
              <w:t xml:space="preserve">Урок 5 </w:t>
            </w:r>
          </w:p>
        </w:tc>
        <w:tc>
          <w:tcPr>
            <w:tcW w:w="6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>
            <w:pPr>
              <w:spacing w:after="0" w:line="259" w:lineRule="auto"/>
              <w:ind w:left="0" w:right="0" w:firstLine="0"/>
              <w:jc w:val="left"/>
            </w:pPr>
            <w:r>
              <w:t xml:space="preserve">Строевые приемы и движение без оружия (строевая подготовка) </w:t>
            </w:r>
          </w:p>
        </w:tc>
        <w:tc>
          <w:tcPr>
            <w:tcW w:w="1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D066C7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spacing w:after="0" w:line="259" w:lineRule="auto"/>
              <w:ind w:left="0" w:right="0" w:firstLine="0"/>
              <w:jc w:val="left"/>
            </w:pPr>
            <w:r w:rsidRPr="001E5847">
              <w:t xml:space="preserve">Библиотека ЦОК </w:t>
            </w:r>
            <w:hyperlink r:id="rId26" w:history="1">
              <w:r w:rsidRPr="00B968E0">
                <w:rPr>
                  <w:rStyle w:val="a4"/>
                </w:rPr>
                <w:t>https://m.edsoo.ru</w:t>
              </w:r>
            </w:hyperlink>
          </w:p>
          <w:p w:rsidR="00655DA9" w:rsidRDefault="00370DE5">
            <w:pPr>
              <w:spacing w:after="0" w:line="259" w:lineRule="auto"/>
              <w:ind w:left="0" w:right="0" w:firstLine="0"/>
              <w:jc w:val="left"/>
            </w:pPr>
            <w:hyperlink r:id="rId27" w:tgtFrame="_blank" w:history="1">
              <w:r w:rsidR="00655DA9" w:rsidRPr="001E5847">
                <w:rPr>
                  <w:rFonts w:ascii="Arial" w:hAnsi="Arial" w:cs="Arial"/>
                  <w:color w:val="000080"/>
                  <w:sz w:val="24"/>
                  <w:szCs w:val="24"/>
                </w:rPr>
                <w:t>mil.ru</w:t>
              </w:r>
            </w:hyperlink>
            <w:r w:rsidR="00655DA9" w:rsidRPr="001E5847">
              <w:rPr>
                <w:rFonts w:ascii="Arial" w:hAnsi="Arial" w:cs="Arial"/>
                <w:color w:val="333333"/>
                <w:sz w:val="24"/>
                <w:szCs w:val="24"/>
              </w:rPr>
              <w:t>.</w:t>
            </w:r>
          </w:p>
        </w:tc>
      </w:tr>
      <w:tr w:rsidR="00655DA9" w:rsidTr="00655DA9">
        <w:trPr>
          <w:trHeight w:val="476"/>
        </w:trPr>
        <w:tc>
          <w:tcPr>
            <w:tcW w:w="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>
            <w:pPr>
              <w:spacing w:after="0" w:line="259" w:lineRule="auto"/>
              <w:ind w:left="0" w:right="0" w:firstLine="0"/>
              <w:jc w:val="left"/>
            </w:pPr>
            <w:r>
              <w:t xml:space="preserve">Урок 6 </w:t>
            </w:r>
          </w:p>
        </w:tc>
        <w:tc>
          <w:tcPr>
            <w:tcW w:w="6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>
            <w:pPr>
              <w:spacing w:after="0" w:line="259" w:lineRule="auto"/>
              <w:ind w:left="0" w:right="0" w:firstLine="0"/>
            </w:pPr>
            <w:r>
              <w:t xml:space="preserve">Основные виды тактических действий войск (тактическая подготовка) </w:t>
            </w:r>
          </w:p>
        </w:tc>
        <w:tc>
          <w:tcPr>
            <w:tcW w:w="1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D066C7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spacing w:after="0" w:line="259" w:lineRule="auto"/>
              <w:ind w:left="0" w:right="0" w:firstLine="0"/>
            </w:pPr>
            <w:r w:rsidRPr="001E5847">
              <w:t xml:space="preserve">Библиотека ЦОК </w:t>
            </w:r>
            <w:hyperlink r:id="rId28" w:history="1">
              <w:r w:rsidRPr="00B968E0">
                <w:rPr>
                  <w:rStyle w:val="a4"/>
                </w:rPr>
                <w:t>https://m.edsoo.ru</w:t>
              </w:r>
            </w:hyperlink>
          </w:p>
          <w:p w:rsidR="00655DA9" w:rsidRDefault="00370DE5">
            <w:pPr>
              <w:spacing w:after="0" w:line="259" w:lineRule="auto"/>
              <w:ind w:left="0" w:right="0" w:firstLine="0"/>
            </w:pPr>
            <w:hyperlink r:id="rId29" w:tgtFrame="_blank" w:history="1">
              <w:r w:rsidR="00655DA9" w:rsidRPr="001E5847">
                <w:rPr>
                  <w:rFonts w:ascii="Arial" w:hAnsi="Arial" w:cs="Arial"/>
                  <w:color w:val="000080"/>
                  <w:sz w:val="24"/>
                  <w:szCs w:val="24"/>
                </w:rPr>
                <w:t>mil.ru</w:t>
              </w:r>
            </w:hyperlink>
            <w:r w:rsidR="00655DA9" w:rsidRPr="001E5847">
              <w:rPr>
                <w:rFonts w:ascii="Arial" w:hAnsi="Arial" w:cs="Arial"/>
                <w:color w:val="333333"/>
                <w:sz w:val="24"/>
                <w:szCs w:val="24"/>
              </w:rPr>
              <w:t>.</w:t>
            </w:r>
          </w:p>
        </w:tc>
      </w:tr>
      <w:tr w:rsidR="00655DA9" w:rsidTr="00655DA9">
        <w:trPr>
          <w:trHeight w:val="842"/>
        </w:trPr>
        <w:tc>
          <w:tcPr>
            <w:tcW w:w="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>
            <w:pPr>
              <w:spacing w:after="0" w:line="259" w:lineRule="auto"/>
              <w:ind w:left="0" w:right="0" w:firstLine="0"/>
              <w:jc w:val="left"/>
            </w:pPr>
            <w:r>
              <w:t xml:space="preserve">Урок 7 </w:t>
            </w:r>
          </w:p>
        </w:tc>
        <w:tc>
          <w:tcPr>
            <w:tcW w:w="6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>
            <w:pPr>
              <w:spacing w:after="55" w:line="259" w:lineRule="auto"/>
              <w:ind w:left="0" w:right="0" w:firstLine="0"/>
            </w:pPr>
            <w:r>
              <w:t xml:space="preserve">Требования безопасности при обращении с оружием и боеприпасами </w:t>
            </w:r>
          </w:p>
          <w:p w:rsidR="00655DA9" w:rsidRDefault="00655DA9">
            <w:pPr>
              <w:spacing w:after="0" w:line="259" w:lineRule="auto"/>
              <w:ind w:left="0" w:right="0" w:firstLine="0"/>
              <w:jc w:val="left"/>
            </w:pPr>
            <w:r>
              <w:t xml:space="preserve">(огневая подготовка) </w:t>
            </w:r>
          </w:p>
        </w:tc>
        <w:tc>
          <w:tcPr>
            <w:tcW w:w="1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D066C7">
            <w:pPr>
              <w:spacing w:after="55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spacing w:after="55" w:line="259" w:lineRule="auto"/>
              <w:ind w:left="0" w:right="0" w:firstLine="0"/>
            </w:pPr>
            <w:r w:rsidRPr="001E5847">
              <w:t xml:space="preserve">Библиотека ЦОК </w:t>
            </w:r>
            <w:hyperlink r:id="rId30" w:history="1">
              <w:r w:rsidRPr="00B968E0">
                <w:rPr>
                  <w:rStyle w:val="a4"/>
                </w:rPr>
                <w:t>https://m.edsoo.ru</w:t>
              </w:r>
            </w:hyperlink>
          </w:p>
          <w:p w:rsidR="00655DA9" w:rsidRDefault="00370DE5">
            <w:pPr>
              <w:spacing w:after="55" w:line="259" w:lineRule="auto"/>
              <w:ind w:left="0" w:right="0" w:firstLine="0"/>
            </w:pPr>
            <w:hyperlink r:id="rId31" w:tgtFrame="_blank" w:history="1">
              <w:r w:rsidR="00655DA9" w:rsidRPr="001E5847">
                <w:rPr>
                  <w:rFonts w:ascii="Arial" w:hAnsi="Arial" w:cs="Arial"/>
                  <w:color w:val="000080"/>
                  <w:sz w:val="24"/>
                  <w:szCs w:val="24"/>
                </w:rPr>
                <w:t>mil.ru</w:t>
              </w:r>
            </w:hyperlink>
            <w:r w:rsidR="00655DA9" w:rsidRPr="001E5847">
              <w:rPr>
                <w:rFonts w:ascii="Arial" w:hAnsi="Arial" w:cs="Arial"/>
                <w:color w:val="333333"/>
                <w:sz w:val="24"/>
                <w:szCs w:val="24"/>
              </w:rPr>
              <w:t>.</w:t>
            </w:r>
          </w:p>
        </w:tc>
      </w:tr>
      <w:tr w:rsidR="00655DA9" w:rsidTr="00655DA9">
        <w:trPr>
          <w:trHeight w:val="836"/>
        </w:trPr>
        <w:tc>
          <w:tcPr>
            <w:tcW w:w="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>
            <w:pPr>
              <w:spacing w:after="0" w:line="259" w:lineRule="auto"/>
              <w:ind w:left="0" w:right="0" w:firstLine="0"/>
              <w:jc w:val="left"/>
            </w:pPr>
            <w:r>
              <w:t xml:space="preserve">Урок 8 </w:t>
            </w:r>
          </w:p>
        </w:tc>
        <w:tc>
          <w:tcPr>
            <w:tcW w:w="6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>
            <w:pPr>
              <w:spacing w:after="0" w:line="259" w:lineRule="auto"/>
              <w:ind w:left="0" w:right="0" w:firstLine="0"/>
            </w:pPr>
            <w:r>
              <w:t xml:space="preserve">Виды, назначение и тактико-технические характеристики современного стрелкового оружия (огневая подготовка) </w:t>
            </w:r>
          </w:p>
        </w:tc>
        <w:tc>
          <w:tcPr>
            <w:tcW w:w="1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D066C7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spacing w:after="0" w:line="259" w:lineRule="auto"/>
              <w:ind w:left="0" w:right="0" w:firstLine="0"/>
            </w:pPr>
            <w:r w:rsidRPr="001E5847">
              <w:t xml:space="preserve">Библиотека ЦОК </w:t>
            </w:r>
            <w:hyperlink r:id="rId32" w:history="1">
              <w:r w:rsidRPr="00B968E0">
                <w:rPr>
                  <w:rStyle w:val="a4"/>
                </w:rPr>
                <w:t>https://m.edsoo.ru</w:t>
              </w:r>
            </w:hyperlink>
          </w:p>
          <w:p w:rsidR="00655DA9" w:rsidRDefault="00370DE5">
            <w:pPr>
              <w:spacing w:after="0" w:line="259" w:lineRule="auto"/>
              <w:ind w:left="0" w:right="0" w:firstLine="0"/>
            </w:pPr>
            <w:hyperlink r:id="rId33" w:tgtFrame="_blank" w:history="1">
              <w:r w:rsidR="00655DA9" w:rsidRPr="001E5847">
                <w:rPr>
                  <w:rFonts w:ascii="Arial" w:hAnsi="Arial" w:cs="Arial"/>
                  <w:color w:val="000080"/>
                  <w:sz w:val="24"/>
                  <w:szCs w:val="24"/>
                </w:rPr>
                <w:t>mil.ru</w:t>
              </w:r>
            </w:hyperlink>
            <w:r w:rsidR="00655DA9" w:rsidRPr="001E5847">
              <w:rPr>
                <w:rFonts w:ascii="Arial" w:hAnsi="Arial" w:cs="Arial"/>
                <w:color w:val="333333"/>
                <w:sz w:val="24"/>
                <w:szCs w:val="24"/>
              </w:rPr>
              <w:t>.</w:t>
            </w:r>
          </w:p>
        </w:tc>
      </w:tr>
      <w:tr w:rsidR="00655DA9" w:rsidTr="00655DA9">
        <w:trPr>
          <w:trHeight w:val="836"/>
        </w:trPr>
        <w:tc>
          <w:tcPr>
            <w:tcW w:w="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>
            <w:pPr>
              <w:spacing w:after="0" w:line="259" w:lineRule="auto"/>
              <w:ind w:left="0" w:right="0" w:firstLine="0"/>
              <w:jc w:val="left"/>
            </w:pPr>
            <w:r>
              <w:t xml:space="preserve">Урок 9 </w:t>
            </w:r>
          </w:p>
        </w:tc>
        <w:tc>
          <w:tcPr>
            <w:tcW w:w="6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>
            <w:pPr>
              <w:spacing w:after="0" w:line="259" w:lineRule="auto"/>
              <w:ind w:left="0" w:right="0" w:firstLine="0"/>
            </w:pPr>
            <w:r>
              <w:t xml:space="preserve">Беспилотные летательные аппараты (БПЛА) – эффективное средство вооруженной борьбы (основы технической подготовки и связи) </w:t>
            </w:r>
          </w:p>
        </w:tc>
        <w:tc>
          <w:tcPr>
            <w:tcW w:w="1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D066C7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spacing w:after="0" w:line="259" w:lineRule="auto"/>
              <w:ind w:left="0" w:right="0" w:firstLine="0"/>
            </w:pPr>
            <w:r w:rsidRPr="001E5847">
              <w:t xml:space="preserve">Библиотека ЦОК </w:t>
            </w:r>
            <w:hyperlink r:id="rId34" w:history="1">
              <w:r w:rsidRPr="00B968E0">
                <w:rPr>
                  <w:rStyle w:val="a4"/>
                </w:rPr>
                <w:t>https://m.edsoo.ru</w:t>
              </w:r>
            </w:hyperlink>
          </w:p>
          <w:p w:rsidR="00655DA9" w:rsidRDefault="00370DE5">
            <w:pPr>
              <w:spacing w:after="0" w:line="259" w:lineRule="auto"/>
              <w:ind w:left="0" w:right="0" w:firstLine="0"/>
            </w:pPr>
            <w:hyperlink r:id="rId35" w:tgtFrame="_blank" w:history="1">
              <w:r w:rsidR="00655DA9" w:rsidRPr="001E5847">
                <w:rPr>
                  <w:rFonts w:ascii="Arial" w:hAnsi="Arial" w:cs="Arial"/>
                  <w:color w:val="000080"/>
                  <w:sz w:val="24"/>
                  <w:szCs w:val="24"/>
                </w:rPr>
                <w:t>mil.ru</w:t>
              </w:r>
            </w:hyperlink>
            <w:r w:rsidR="00655DA9" w:rsidRPr="001E5847">
              <w:rPr>
                <w:rFonts w:ascii="Arial" w:hAnsi="Arial" w:cs="Arial"/>
                <w:color w:val="333333"/>
                <w:sz w:val="24"/>
                <w:szCs w:val="24"/>
              </w:rPr>
              <w:t>.</w:t>
            </w:r>
          </w:p>
        </w:tc>
      </w:tr>
      <w:tr w:rsidR="00655DA9" w:rsidTr="00655DA9">
        <w:trPr>
          <w:trHeight w:val="1196"/>
        </w:trPr>
        <w:tc>
          <w:tcPr>
            <w:tcW w:w="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>
            <w:pPr>
              <w:spacing w:after="0" w:line="259" w:lineRule="auto"/>
              <w:ind w:left="0" w:right="0" w:firstLine="0"/>
            </w:pPr>
            <w:r>
              <w:t xml:space="preserve">Урок 10 </w:t>
            </w:r>
          </w:p>
        </w:tc>
        <w:tc>
          <w:tcPr>
            <w:tcW w:w="6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>
            <w:pPr>
              <w:spacing w:after="0" w:line="259" w:lineRule="auto"/>
              <w:ind w:left="0" w:right="68" w:firstLine="0"/>
            </w:pPr>
            <w:r>
              <w:t xml:space="preserve">Предназначение, общее устройство и тактико-технические характеристики переносных радиостанций (основы технической подготовки и связи) </w:t>
            </w:r>
          </w:p>
        </w:tc>
        <w:tc>
          <w:tcPr>
            <w:tcW w:w="1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D066C7">
            <w:pPr>
              <w:spacing w:after="0" w:line="259" w:lineRule="auto"/>
              <w:ind w:left="0" w:right="68" w:firstLine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spacing w:after="0" w:line="259" w:lineRule="auto"/>
              <w:ind w:left="0" w:right="68" w:firstLine="0"/>
            </w:pPr>
            <w:r w:rsidRPr="001E5847">
              <w:t xml:space="preserve">Библиотека ЦОК </w:t>
            </w:r>
            <w:hyperlink r:id="rId36" w:history="1">
              <w:r w:rsidRPr="00B968E0">
                <w:rPr>
                  <w:rStyle w:val="a4"/>
                </w:rPr>
                <w:t>https://m.edsoo.ru</w:t>
              </w:r>
            </w:hyperlink>
          </w:p>
          <w:p w:rsidR="00655DA9" w:rsidRDefault="00370DE5">
            <w:pPr>
              <w:spacing w:after="0" w:line="259" w:lineRule="auto"/>
              <w:ind w:left="0" w:right="68" w:firstLine="0"/>
            </w:pPr>
            <w:hyperlink r:id="rId37" w:tgtFrame="_blank" w:history="1">
              <w:r w:rsidR="00655DA9" w:rsidRPr="001E5847">
                <w:rPr>
                  <w:rFonts w:ascii="Arial" w:hAnsi="Arial" w:cs="Arial"/>
                  <w:color w:val="000080"/>
                  <w:sz w:val="24"/>
                  <w:szCs w:val="24"/>
                </w:rPr>
                <w:t>mil.ru</w:t>
              </w:r>
            </w:hyperlink>
            <w:r w:rsidR="00655DA9" w:rsidRPr="001E5847">
              <w:rPr>
                <w:rFonts w:ascii="Arial" w:hAnsi="Arial" w:cs="Arial"/>
                <w:color w:val="333333"/>
                <w:sz w:val="24"/>
                <w:szCs w:val="24"/>
              </w:rPr>
              <w:t>.</w:t>
            </w:r>
          </w:p>
        </w:tc>
      </w:tr>
      <w:tr w:rsidR="00655DA9" w:rsidTr="00655DA9">
        <w:trPr>
          <w:trHeight w:val="843"/>
        </w:trPr>
        <w:tc>
          <w:tcPr>
            <w:tcW w:w="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>
            <w:pPr>
              <w:spacing w:after="0" w:line="259" w:lineRule="auto"/>
              <w:ind w:left="0" w:right="0" w:firstLine="0"/>
            </w:pPr>
            <w:r>
              <w:t xml:space="preserve">Урок 11 </w:t>
            </w:r>
          </w:p>
        </w:tc>
        <w:tc>
          <w:tcPr>
            <w:tcW w:w="6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>
            <w:pPr>
              <w:spacing w:after="0" w:line="259" w:lineRule="auto"/>
              <w:ind w:left="0" w:right="0" w:firstLine="0"/>
              <w:jc w:val="left"/>
            </w:pPr>
            <w:r>
              <w:t xml:space="preserve">Свойства местности и их применение в военном деле (военная топография) </w:t>
            </w:r>
          </w:p>
        </w:tc>
        <w:tc>
          <w:tcPr>
            <w:tcW w:w="1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D066C7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spacing w:after="0" w:line="259" w:lineRule="auto"/>
              <w:ind w:left="0" w:right="0" w:firstLine="0"/>
              <w:jc w:val="left"/>
            </w:pPr>
            <w:r w:rsidRPr="001E5847">
              <w:t xml:space="preserve">Библиотека ЦОК </w:t>
            </w:r>
            <w:hyperlink r:id="rId38" w:history="1">
              <w:r w:rsidRPr="00B968E0">
                <w:rPr>
                  <w:rStyle w:val="a4"/>
                </w:rPr>
                <w:t>https://m.edsoo.ru</w:t>
              </w:r>
            </w:hyperlink>
          </w:p>
          <w:p w:rsidR="00655DA9" w:rsidRDefault="00370DE5">
            <w:pPr>
              <w:spacing w:after="0" w:line="259" w:lineRule="auto"/>
              <w:ind w:left="0" w:right="0" w:firstLine="0"/>
              <w:jc w:val="left"/>
            </w:pPr>
            <w:hyperlink r:id="rId39" w:tgtFrame="_blank" w:history="1">
              <w:r w:rsidR="00655DA9" w:rsidRPr="001E5847">
                <w:rPr>
                  <w:rFonts w:ascii="Arial" w:hAnsi="Arial" w:cs="Arial"/>
                  <w:color w:val="000080"/>
                  <w:sz w:val="24"/>
                  <w:szCs w:val="24"/>
                </w:rPr>
                <w:t>mil.ru</w:t>
              </w:r>
            </w:hyperlink>
            <w:r w:rsidR="00655DA9" w:rsidRPr="001E5847">
              <w:rPr>
                <w:rFonts w:ascii="Arial" w:hAnsi="Arial" w:cs="Arial"/>
                <w:color w:val="333333"/>
                <w:sz w:val="24"/>
                <w:szCs w:val="24"/>
              </w:rPr>
              <w:t>.</w:t>
            </w:r>
          </w:p>
        </w:tc>
      </w:tr>
      <w:tr w:rsidR="00655DA9" w:rsidTr="00655DA9">
        <w:trPr>
          <w:trHeight w:val="836"/>
        </w:trPr>
        <w:tc>
          <w:tcPr>
            <w:tcW w:w="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>
            <w:pPr>
              <w:spacing w:after="0" w:line="259" w:lineRule="auto"/>
              <w:ind w:left="0" w:right="0" w:firstLine="0"/>
            </w:pPr>
            <w:r>
              <w:lastRenderedPageBreak/>
              <w:t xml:space="preserve">Урок 12 </w:t>
            </w:r>
          </w:p>
        </w:tc>
        <w:tc>
          <w:tcPr>
            <w:tcW w:w="6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>
            <w:pPr>
              <w:spacing w:after="0" w:line="259" w:lineRule="auto"/>
              <w:ind w:left="0" w:right="0" w:firstLine="0"/>
            </w:pPr>
            <w:r>
              <w:t xml:space="preserve">Фортификационное оборудование позиции отделения. Виды укрытий и убежищ (инженерная подготовка) </w:t>
            </w:r>
          </w:p>
        </w:tc>
        <w:tc>
          <w:tcPr>
            <w:tcW w:w="1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D066C7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spacing w:after="0" w:line="259" w:lineRule="auto"/>
              <w:ind w:left="0" w:right="0" w:firstLine="0"/>
            </w:pPr>
            <w:r w:rsidRPr="001E5847">
              <w:t xml:space="preserve">Библиотека ЦОК </w:t>
            </w:r>
            <w:hyperlink r:id="rId40" w:history="1">
              <w:r w:rsidRPr="00B968E0">
                <w:rPr>
                  <w:rStyle w:val="a4"/>
                </w:rPr>
                <w:t>https://m.edsoo.ru</w:t>
              </w:r>
            </w:hyperlink>
          </w:p>
          <w:p w:rsidR="00655DA9" w:rsidRDefault="00370DE5">
            <w:pPr>
              <w:spacing w:after="0" w:line="259" w:lineRule="auto"/>
              <w:ind w:left="0" w:right="0" w:firstLine="0"/>
            </w:pPr>
            <w:hyperlink r:id="rId41" w:tgtFrame="_blank" w:history="1">
              <w:r w:rsidR="00655DA9" w:rsidRPr="001E5847">
                <w:rPr>
                  <w:rFonts w:ascii="Arial" w:hAnsi="Arial" w:cs="Arial"/>
                  <w:color w:val="000080"/>
                  <w:sz w:val="24"/>
                  <w:szCs w:val="24"/>
                </w:rPr>
                <w:t>mil.ru</w:t>
              </w:r>
            </w:hyperlink>
            <w:r w:rsidR="00655DA9" w:rsidRPr="001E5847">
              <w:rPr>
                <w:rFonts w:ascii="Arial" w:hAnsi="Arial" w:cs="Arial"/>
                <w:color w:val="333333"/>
                <w:sz w:val="24"/>
                <w:szCs w:val="24"/>
              </w:rPr>
              <w:t>.</w:t>
            </w:r>
          </w:p>
        </w:tc>
      </w:tr>
      <w:tr w:rsidR="00655DA9" w:rsidTr="00655DA9">
        <w:trPr>
          <w:trHeight w:val="835"/>
        </w:trPr>
        <w:tc>
          <w:tcPr>
            <w:tcW w:w="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>
            <w:pPr>
              <w:spacing w:after="0" w:line="259" w:lineRule="auto"/>
              <w:ind w:left="0" w:right="0" w:firstLine="0"/>
            </w:pPr>
            <w:r>
              <w:t xml:space="preserve">Урок 13 </w:t>
            </w:r>
          </w:p>
        </w:tc>
        <w:tc>
          <w:tcPr>
            <w:tcW w:w="6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 w:rsidP="00D066C7">
            <w:pPr>
              <w:tabs>
                <w:tab w:val="center" w:pos="1985"/>
                <w:tab w:val="center" w:pos="3674"/>
                <w:tab w:val="center" w:pos="5681"/>
                <w:tab w:val="right" w:pos="8579"/>
              </w:tabs>
              <w:spacing w:after="70" w:line="259" w:lineRule="auto"/>
              <w:ind w:left="0" w:right="0" w:firstLine="0"/>
              <w:jc w:val="left"/>
            </w:pPr>
            <w:r>
              <w:t xml:space="preserve">Оружие </w:t>
            </w:r>
            <w:r>
              <w:tab/>
              <w:t xml:space="preserve">массового поражения </w:t>
            </w:r>
            <w:r>
              <w:tab/>
              <w:t xml:space="preserve">(радиационная, химическая, биологическая защита) </w:t>
            </w:r>
          </w:p>
        </w:tc>
        <w:tc>
          <w:tcPr>
            <w:tcW w:w="1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D066C7">
            <w:pPr>
              <w:tabs>
                <w:tab w:val="center" w:pos="1985"/>
                <w:tab w:val="center" w:pos="3674"/>
                <w:tab w:val="center" w:pos="5681"/>
                <w:tab w:val="right" w:pos="8579"/>
              </w:tabs>
              <w:spacing w:after="7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tabs>
                <w:tab w:val="center" w:pos="1985"/>
                <w:tab w:val="center" w:pos="3674"/>
                <w:tab w:val="center" w:pos="5681"/>
                <w:tab w:val="right" w:pos="8579"/>
              </w:tabs>
              <w:spacing w:after="70" w:line="259" w:lineRule="auto"/>
              <w:ind w:left="0" w:right="0" w:firstLine="0"/>
              <w:jc w:val="left"/>
            </w:pPr>
            <w:r w:rsidRPr="001E5847">
              <w:t xml:space="preserve">Библиотека ЦОК </w:t>
            </w:r>
            <w:hyperlink r:id="rId42" w:history="1">
              <w:r w:rsidRPr="00B968E0">
                <w:rPr>
                  <w:rStyle w:val="a4"/>
                </w:rPr>
                <w:t>https://m.edsoo.ru</w:t>
              </w:r>
            </w:hyperlink>
          </w:p>
          <w:p w:rsidR="00655DA9" w:rsidRDefault="00370DE5">
            <w:pPr>
              <w:tabs>
                <w:tab w:val="center" w:pos="1985"/>
                <w:tab w:val="center" w:pos="3674"/>
                <w:tab w:val="center" w:pos="5681"/>
                <w:tab w:val="right" w:pos="8579"/>
              </w:tabs>
              <w:spacing w:after="70" w:line="259" w:lineRule="auto"/>
              <w:ind w:left="0" w:right="0" w:firstLine="0"/>
              <w:jc w:val="left"/>
            </w:pPr>
            <w:hyperlink r:id="rId43" w:tgtFrame="_blank" w:history="1">
              <w:r w:rsidR="00655DA9" w:rsidRPr="001E5847">
                <w:rPr>
                  <w:rFonts w:ascii="Arial" w:hAnsi="Arial" w:cs="Arial"/>
                  <w:color w:val="000080"/>
                  <w:sz w:val="24"/>
                  <w:szCs w:val="24"/>
                </w:rPr>
                <w:t>mil.ru</w:t>
              </w:r>
            </w:hyperlink>
            <w:r w:rsidR="00655DA9" w:rsidRPr="001E5847">
              <w:rPr>
                <w:rFonts w:ascii="Arial" w:hAnsi="Arial" w:cs="Arial"/>
                <w:color w:val="333333"/>
                <w:sz w:val="24"/>
                <w:szCs w:val="24"/>
              </w:rPr>
              <w:t>.</w:t>
            </w:r>
          </w:p>
        </w:tc>
      </w:tr>
      <w:tr w:rsidR="00655DA9" w:rsidTr="00655DA9">
        <w:trPr>
          <w:trHeight w:val="843"/>
        </w:trPr>
        <w:tc>
          <w:tcPr>
            <w:tcW w:w="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>
            <w:pPr>
              <w:spacing w:after="0" w:line="259" w:lineRule="auto"/>
              <w:ind w:left="0" w:right="0" w:firstLine="0"/>
            </w:pPr>
            <w:r>
              <w:t xml:space="preserve">Урок 14 </w:t>
            </w:r>
          </w:p>
        </w:tc>
        <w:tc>
          <w:tcPr>
            <w:tcW w:w="6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>
            <w:pPr>
              <w:spacing w:after="0" w:line="259" w:lineRule="auto"/>
              <w:ind w:left="0" w:right="0" w:firstLine="0"/>
              <w:jc w:val="left"/>
            </w:pPr>
            <w:r>
              <w:t xml:space="preserve">Первая помощь на поле боя (военно-медицинская подготовка. Тактическая медицина) </w:t>
            </w:r>
          </w:p>
        </w:tc>
        <w:tc>
          <w:tcPr>
            <w:tcW w:w="1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D066C7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spacing w:after="0" w:line="259" w:lineRule="auto"/>
              <w:ind w:left="0" w:right="0" w:firstLine="0"/>
              <w:jc w:val="left"/>
            </w:pPr>
            <w:r w:rsidRPr="001E5847">
              <w:t xml:space="preserve">Библиотека ЦОК </w:t>
            </w:r>
            <w:hyperlink r:id="rId44" w:history="1">
              <w:r w:rsidRPr="00B968E0">
                <w:rPr>
                  <w:rStyle w:val="a4"/>
                </w:rPr>
                <w:t>https://m.edsoo.ru</w:t>
              </w:r>
            </w:hyperlink>
          </w:p>
          <w:p w:rsidR="00655DA9" w:rsidRDefault="00655DA9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655DA9" w:rsidTr="00655DA9">
        <w:trPr>
          <w:trHeight w:val="836"/>
        </w:trPr>
        <w:tc>
          <w:tcPr>
            <w:tcW w:w="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>
            <w:pPr>
              <w:spacing w:after="0" w:line="259" w:lineRule="auto"/>
              <w:ind w:left="0" w:right="0" w:firstLine="0"/>
            </w:pPr>
            <w:r>
              <w:t xml:space="preserve">Урок 15 </w:t>
            </w:r>
          </w:p>
        </w:tc>
        <w:tc>
          <w:tcPr>
            <w:tcW w:w="6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>
            <w:pPr>
              <w:spacing w:after="0" w:line="259" w:lineRule="auto"/>
              <w:ind w:left="0" w:right="0" w:firstLine="0"/>
              <w:jc w:val="left"/>
            </w:pPr>
            <w:r>
              <w:t xml:space="preserve">Первая помощь на поле боя (военно-медицинская подготовка. Тактическая медицина) </w:t>
            </w:r>
          </w:p>
        </w:tc>
        <w:tc>
          <w:tcPr>
            <w:tcW w:w="1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D066C7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spacing w:after="0" w:line="259" w:lineRule="auto"/>
              <w:ind w:left="0" w:right="0" w:firstLine="0"/>
              <w:jc w:val="left"/>
            </w:pPr>
            <w:r w:rsidRPr="001E5847">
              <w:t xml:space="preserve">Библиотека ЦОК </w:t>
            </w:r>
            <w:hyperlink r:id="rId45" w:history="1">
              <w:r w:rsidRPr="00B968E0">
                <w:rPr>
                  <w:rStyle w:val="a4"/>
                </w:rPr>
                <w:t>https://m.edsoo.ru</w:t>
              </w:r>
            </w:hyperlink>
          </w:p>
          <w:p w:rsidR="00655DA9" w:rsidRDefault="00655DA9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655DA9" w:rsidTr="00655DA9">
        <w:trPr>
          <w:trHeight w:val="1196"/>
        </w:trPr>
        <w:tc>
          <w:tcPr>
            <w:tcW w:w="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>
            <w:pPr>
              <w:spacing w:after="0" w:line="259" w:lineRule="auto"/>
              <w:ind w:left="0" w:right="0" w:firstLine="0"/>
            </w:pPr>
            <w:r>
              <w:t xml:space="preserve">Урок 16 </w:t>
            </w:r>
          </w:p>
        </w:tc>
        <w:tc>
          <w:tcPr>
            <w:tcW w:w="6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>
            <w:pPr>
              <w:spacing w:after="7" w:line="300" w:lineRule="auto"/>
              <w:ind w:left="0" w:right="0" w:firstLine="0"/>
            </w:pPr>
            <w:r>
              <w:t xml:space="preserve">Особенности прохождения военной службы по призыву и по контракту. Военно-учебные заведения и военно-учебные центры </w:t>
            </w:r>
          </w:p>
          <w:p w:rsidR="00655DA9" w:rsidRDefault="00655DA9">
            <w:pPr>
              <w:spacing w:after="0" w:line="259" w:lineRule="auto"/>
              <w:ind w:left="0" w:right="0" w:firstLine="0"/>
              <w:jc w:val="left"/>
            </w:pPr>
            <w:r>
              <w:t xml:space="preserve">(тактическая подготовка) </w:t>
            </w:r>
          </w:p>
        </w:tc>
        <w:tc>
          <w:tcPr>
            <w:tcW w:w="1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D066C7">
            <w:pPr>
              <w:spacing w:after="7" w:line="300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spacing w:after="7" w:line="300" w:lineRule="auto"/>
              <w:ind w:left="0" w:right="0" w:firstLine="0"/>
            </w:pPr>
            <w:r w:rsidRPr="001E5847">
              <w:t xml:space="preserve">Библиотека ЦОК </w:t>
            </w:r>
            <w:hyperlink r:id="rId46" w:history="1">
              <w:r w:rsidRPr="00B968E0">
                <w:rPr>
                  <w:rStyle w:val="a4"/>
                </w:rPr>
                <w:t>https://m.edsoo.ru</w:t>
              </w:r>
            </w:hyperlink>
          </w:p>
          <w:p w:rsidR="00655DA9" w:rsidRDefault="00370DE5">
            <w:pPr>
              <w:spacing w:after="7" w:line="300" w:lineRule="auto"/>
              <w:ind w:left="0" w:right="0" w:firstLine="0"/>
            </w:pPr>
            <w:hyperlink r:id="rId47" w:tgtFrame="_blank" w:history="1">
              <w:r w:rsidR="00655DA9" w:rsidRPr="001E5847">
                <w:rPr>
                  <w:rFonts w:ascii="Arial" w:hAnsi="Arial" w:cs="Arial"/>
                  <w:color w:val="000080"/>
                  <w:sz w:val="24"/>
                  <w:szCs w:val="24"/>
                </w:rPr>
                <w:t>mil.ru</w:t>
              </w:r>
            </w:hyperlink>
            <w:r w:rsidR="00655DA9" w:rsidRPr="001E5847">
              <w:rPr>
                <w:rFonts w:ascii="Arial" w:hAnsi="Arial" w:cs="Arial"/>
                <w:color w:val="333333"/>
                <w:sz w:val="24"/>
                <w:szCs w:val="24"/>
              </w:rPr>
              <w:t>.</w:t>
            </w:r>
          </w:p>
        </w:tc>
      </w:tr>
      <w:tr w:rsidR="00655DA9" w:rsidTr="00655DA9">
        <w:trPr>
          <w:trHeight w:val="476"/>
        </w:trPr>
        <w:tc>
          <w:tcPr>
            <w:tcW w:w="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spacing w:after="0" w:line="259" w:lineRule="auto"/>
              <w:ind w:left="0" w:right="0" w:firstLine="0"/>
            </w:pPr>
            <w:r>
              <w:t xml:space="preserve">Урок 17 </w:t>
            </w:r>
          </w:p>
        </w:tc>
        <w:tc>
          <w:tcPr>
            <w:tcW w:w="6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spacing w:after="0" w:line="259" w:lineRule="auto"/>
              <w:ind w:left="0" w:right="0" w:firstLine="0"/>
              <w:jc w:val="left"/>
            </w:pPr>
            <w:r>
              <w:t xml:space="preserve">Современные представления о культуре безопасности </w:t>
            </w:r>
          </w:p>
        </w:tc>
        <w:tc>
          <w:tcPr>
            <w:tcW w:w="1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D066C7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spacing w:after="0" w:line="259" w:lineRule="auto"/>
              <w:ind w:left="0" w:right="0" w:firstLine="0"/>
              <w:jc w:val="left"/>
            </w:pPr>
            <w:r w:rsidRPr="001E5847">
              <w:t xml:space="preserve">Библиотека ЦОК </w:t>
            </w:r>
            <w:hyperlink r:id="rId48" w:history="1">
              <w:r w:rsidRPr="00B968E0">
                <w:rPr>
                  <w:rStyle w:val="a4"/>
                </w:rPr>
                <w:t>https://m.edsoo.ru</w:t>
              </w:r>
            </w:hyperlink>
          </w:p>
          <w:p w:rsidR="00655DA9" w:rsidRDefault="00655DA9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655DA9" w:rsidTr="00655DA9">
        <w:trPr>
          <w:trHeight w:val="1167"/>
        </w:trPr>
        <w:tc>
          <w:tcPr>
            <w:tcW w:w="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>
            <w:pPr>
              <w:spacing w:after="0" w:line="259" w:lineRule="auto"/>
              <w:ind w:left="0" w:right="0" w:firstLine="0"/>
            </w:pPr>
            <w:r>
              <w:t xml:space="preserve">Урок 18 </w:t>
            </w:r>
          </w:p>
        </w:tc>
        <w:tc>
          <w:tcPr>
            <w:tcW w:w="6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spacing w:after="0" w:line="259" w:lineRule="auto"/>
              <w:ind w:left="0" w:right="84" w:firstLine="0"/>
            </w:pPr>
            <w:r>
              <w:t xml:space="preserve">Влияние поведения на безопасность. Риск-ориентированный подход к обеспечению безопасности на уровне личности, общества, государства </w:t>
            </w:r>
          </w:p>
        </w:tc>
        <w:tc>
          <w:tcPr>
            <w:tcW w:w="1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D066C7">
            <w:pPr>
              <w:spacing w:after="0" w:line="259" w:lineRule="auto"/>
              <w:ind w:left="0" w:right="84" w:firstLine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spacing w:after="0" w:line="259" w:lineRule="auto"/>
              <w:ind w:left="0" w:right="84" w:firstLine="0"/>
            </w:pPr>
            <w:r w:rsidRPr="001E5847">
              <w:t xml:space="preserve">Библиотека ЦОК </w:t>
            </w:r>
            <w:hyperlink r:id="rId49" w:history="1">
              <w:r w:rsidRPr="00B968E0">
                <w:rPr>
                  <w:rStyle w:val="a4"/>
                </w:rPr>
                <w:t>https://m.edsoo.ru</w:t>
              </w:r>
            </w:hyperlink>
          </w:p>
          <w:p w:rsidR="00655DA9" w:rsidRDefault="00655DA9">
            <w:pPr>
              <w:spacing w:after="0" w:line="259" w:lineRule="auto"/>
              <w:ind w:left="0" w:right="84" w:firstLine="0"/>
            </w:pPr>
          </w:p>
        </w:tc>
      </w:tr>
      <w:tr w:rsidR="00655DA9" w:rsidTr="00655DA9">
        <w:trPr>
          <w:trHeight w:val="468"/>
        </w:trPr>
        <w:tc>
          <w:tcPr>
            <w:tcW w:w="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spacing w:after="0" w:line="259" w:lineRule="auto"/>
              <w:ind w:left="0" w:right="0" w:firstLine="0"/>
            </w:pPr>
            <w:r>
              <w:t xml:space="preserve">Урок 19 </w:t>
            </w:r>
          </w:p>
        </w:tc>
        <w:tc>
          <w:tcPr>
            <w:tcW w:w="6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spacing w:after="0" w:line="259" w:lineRule="auto"/>
              <w:ind w:left="0" w:right="0" w:firstLine="0"/>
              <w:jc w:val="left"/>
            </w:pPr>
            <w:r>
              <w:t xml:space="preserve">Источники опасности в быту </w:t>
            </w:r>
          </w:p>
        </w:tc>
        <w:tc>
          <w:tcPr>
            <w:tcW w:w="1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D066C7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0567C2">
            <w:pPr>
              <w:spacing w:after="0" w:line="259" w:lineRule="auto"/>
              <w:ind w:left="0" w:right="0" w:firstLine="0"/>
              <w:jc w:val="left"/>
            </w:pPr>
            <w:r w:rsidRPr="001E5847">
              <w:t xml:space="preserve">Библиотека ЦОК </w:t>
            </w:r>
            <w:hyperlink r:id="rId50" w:history="1">
              <w:r w:rsidRPr="00B968E0">
                <w:rPr>
                  <w:rStyle w:val="a4"/>
                </w:rPr>
                <w:t>https://m.edsoo.ru</w:t>
              </w:r>
            </w:hyperlink>
          </w:p>
        </w:tc>
      </w:tr>
      <w:tr w:rsidR="00655DA9" w:rsidTr="00655DA9">
        <w:trPr>
          <w:trHeight w:val="476"/>
        </w:trPr>
        <w:tc>
          <w:tcPr>
            <w:tcW w:w="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spacing w:after="0" w:line="259" w:lineRule="auto"/>
              <w:ind w:left="0" w:right="0" w:firstLine="0"/>
            </w:pPr>
            <w:r>
              <w:t xml:space="preserve">Урок 20 </w:t>
            </w:r>
          </w:p>
        </w:tc>
        <w:tc>
          <w:tcPr>
            <w:tcW w:w="6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spacing w:after="0" w:line="259" w:lineRule="auto"/>
              <w:ind w:left="0" w:right="0" w:firstLine="0"/>
              <w:jc w:val="left"/>
            </w:pPr>
            <w:r>
              <w:t xml:space="preserve">Профилактика и первая помощь при отравлениях </w:t>
            </w:r>
          </w:p>
        </w:tc>
        <w:tc>
          <w:tcPr>
            <w:tcW w:w="1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D066C7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spacing w:after="0" w:line="259" w:lineRule="auto"/>
              <w:ind w:left="0" w:right="0" w:firstLine="0"/>
              <w:jc w:val="left"/>
            </w:pPr>
            <w:r w:rsidRPr="001E5847">
              <w:t>Библиотека ЦОК https://m.edsoo.ru</w:t>
            </w:r>
          </w:p>
        </w:tc>
      </w:tr>
      <w:tr w:rsidR="00655DA9" w:rsidTr="00655DA9">
        <w:trPr>
          <w:trHeight w:val="468"/>
        </w:trPr>
        <w:tc>
          <w:tcPr>
            <w:tcW w:w="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spacing w:after="0" w:line="259" w:lineRule="auto"/>
              <w:ind w:left="0" w:right="0" w:firstLine="0"/>
            </w:pPr>
            <w:r>
              <w:t xml:space="preserve">Урок 21 </w:t>
            </w:r>
          </w:p>
        </w:tc>
        <w:tc>
          <w:tcPr>
            <w:tcW w:w="6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spacing w:after="0" w:line="259" w:lineRule="auto"/>
              <w:ind w:left="0" w:right="0" w:firstLine="0"/>
            </w:pPr>
            <w:r>
              <w:t xml:space="preserve">Безопасность в быту. Предупреждение травм и первая помощь при них </w:t>
            </w:r>
          </w:p>
        </w:tc>
        <w:tc>
          <w:tcPr>
            <w:tcW w:w="1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D066C7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spacing w:after="0" w:line="259" w:lineRule="auto"/>
              <w:ind w:left="0" w:right="0" w:firstLine="0"/>
            </w:pPr>
            <w:r w:rsidRPr="001E5847">
              <w:t>Библиотека ЦОК https://m.edsoo.ru</w:t>
            </w:r>
          </w:p>
        </w:tc>
      </w:tr>
      <w:tr w:rsidR="00655DA9" w:rsidTr="00655DA9">
        <w:trPr>
          <w:trHeight w:val="476"/>
        </w:trPr>
        <w:tc>
          <w:tcPr>
            <w:tcW w:w="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spacing w:after="0" w:line="259" w:lineRule="auto"/>
              <w:ind w:left="0" w:right="0" w:firstLine="0"/>
            </w:pPr>
            <w:r>
              <w:t xml:space="preserve">Урок 22 </w:t>
            </w:r>
          </w:p>
        </w:tc>
        <w:tc>
          <w:tcPr>
            <w:tcW w:w="6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spacing w:after="0" w:line="259" w:lineRule="auto"/>
              <w:ind w:left="0" w:right="0" w:firstLine="0"/>
              <w:jc w:val="left"/>
            </w:pPr>
            <w:r>
              <w:t xml:space="preserve">Пожарная безопасность в быту </w:t>
            </w:r>
          </w:p>
        </w:tc>
        <w:tc>
          <w:tcPr>
            <w:tcW w:w="1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D066C7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spacing w:after="0" w:line="259" w:lineRule="auto"/>
              <w:ind w:left="0" w:right="0" w:firstLine="0"/>
              <w:jc w:val="left"/>
            </w:pPr>
            <w:r w:rsidRPr="001E5847">
              <w:t>Библиотека ЦОК https://m.edsoo.ru</w:t>
            </w:r>
          </w:p>
        </w:tc>
      </w:tr>
      <w:tr w:rsidR="00655DA9" w:rsidTr="00655DA9">
        <w:trPr>
          <w:trHeight w:val="468"/>
        </w:trPr>
        <w:tc>
          <w:tcPr>
            <w:tcW w:w="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spacing w:after="0" w:line="259" w:lineRule="auto"/>
              <w:ind w:left="0" w:right="0" w:firstLine="0"/>
            </w:pPr>
            <w:r>
              <w:t xml:space="preserve">Урок 23 </w:t>
            </w:r>
          </w:p>
        </w:tc>
        <w:tc>
          <w:tcPr>
            <w:tcW w:w="6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spacing w:after="0" w:line="259" w:lineRule="auto"/>
              <w:ind w:left="0" w:right="0" w:firstLine="0"/>
              <w:jc w:val="left"/>
            </w:pPr>
            <w:r>
              <w:t xml:space="preserve">Безопасное поведение в местах общего пользования </w:t>
            </w:r>
          </w:p>
        </w:tc>
        <w:tc>
          <w:tcPr>
            <w:tcW w:w="1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D066C7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0567C2">
            <w:pPr>
              <w:spacing w:after="0" w:line="259" w:lineRule="auto"/>
              <w:ind w:left="0" w:right="0" w:firstLine="0"/>
              <w:jc w:val="left"/>
            </w:pPr>
            <w:r w:rsidRPr="001E5847">
              <w:t xml:space="preserve">Библиотека ЦОК </w:t>
            </w:r>
            <w:hyperlink r:id="rId51" w:history="1">
              <w:r w:rsidRPr="00B968E0">
                <w:rPr>
                  <w:rStyle w:val="a4"/>
                </w:rPr>
                <w:t>https://m.edsoo.ru</w:t>
              </w:r>
            </w:hyperlink>
          </w:p>
          <w:p w:rsidR="00655DA9" w:rsidRPr="001E5847" w:rsidRDefault="00370DE5" w:rsidP="000567C2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333333"/>
                <w:sz w:val="24"/>
                <w:szCs w:val="24"/>
              </w:rPr>
            </w:pPr>
            <w:hyperlink r:id="rId52" w:tgtFrame="_blank" w:history="1">
              <w:r w:rsidR="00655DA9" w:rsidRPr="001E5847">
                <w:rPr>
                  <w:rFonts w:ascii="Arial" w:hAnsi="Arial" w:cs="Arial"/>
                  <w:color w:val="000080"/>
                  <w:sz w:val="24"/>
                  <w:szCs w:val="24"/>
                </w:rPr>
                <w:t>spas-extreme.ru</w:t>
              </w:r>
            </w:hyperlink>
            <w:r w:rsidR="00655DA9" w:rsidRPr="001E5847">
              <w:rPr>
                <w:rFonts w:ascii="Arial" w:hAnsi="Arial" w:cs="Arial"/>
                <w:color w:val="333333"/>
                <w:sz w:val="24"/>
                <w:szCs w:val="24"/>
              </w:rPr>
              <w:t>.</w:t>
            </w:r>
          </w:p>
          <w:p w:rsidR="00655DA9" w:rsidRDefault="00655DA9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655DA9" w:rsidRPr="00370DE5" w:rsidTr="00655DA9">
        <w:trPr>
          <w:trHeight w:val="476"/>
        </w:trPr>
        <w:tc>
          <w:tcPr>
            <w:tcW w:w="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spacing w:after="0" w:line="259" w:lineRule="auto"/>
              <w:ind w:left="0" w:right="0" w:firstLine="0"/>
            </w:pPr>
            <w:r>
              <w:t xml:space="preserve">Урок 24 </w:t>
            </w:r>
          </w:p>
        </w:tc>
        <w:tc>
          <w:tcPr>
            <w:tcW w:w="6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spacing w:after="0" w:line="259" w:lineRule="auto"/>
              <w:ind w:left="0" w:right="0" w:firstLine="0"/>
              <w:jc w:val="left"/>
            </w:pPr>
            <w:r>
              <w:t xml:space="preserve">Безопасное поведение в местах общего пользования </w:t>
            </w:r>
          </w:p>
        </w:tc>
        <w:tc>
          <w:tcPr>
            <w:tcW w:w="1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D066C7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Pr="000567C2" w:rsidRDefault="00655DA9" w:rsidP="000567C2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  <w:r w:rsidRPr="001E5847">
              <w:t>Библиотека</w:t>
            </w:r>
            <w:r w:rsidRPr="000567C2">
              <w:rPr>
                <w:lang w:val="en-US"/>
              </w:rPr>
              <w:t xml:space="preserve"> </w:t>
            </w:r>
            <w:r w:rsidRPr="001E5847">
              <w:t>ЦОК</w:t>
            </w:r>
            <w:r w:rsidRPr="000567C2">
              <w:rPr>
                <w:lang w:val="en-US"/>
              </w:rPr>
              <w:t xml:space="preserve"> </w:t>
            </w:r>
            <w:hyperlink r:id="rId53" w:history="1">
              <w:r w:rsidRPr="000567C2">
                <w:rPr>
                  <w:rStyle w:val="a4"/>
                  <w:lang w:val="en-US"/>
                </w:rPr>
                <w:t>https://m.edsoo.ru</w:t>
              </w:r>
            </w:hyperlink>
            <w:r w:rsidRPr="000567C2">
              <w:rPr>
                <w:lang w:val="en-US"/>
              </w:rPr>
              <w:t xml:space="preserve"> </w:t>
            </w:r>
            <w:hyperlink r:id="rId54" w:tgtFrame="_blank" w:history="1">
              <w:r w:rsidRPr="000567C2">
                <w:rPr>
                  <w:rFonts w:ascii="Arial" w:hAnsi="Arial" w:cs="Arial"/>
                  <w:color w:val="000080"/>
                  <w:sz w:val="24"/>
                  <w:szCs w:val="24"/>
                  <w:lang w:val="en-US"/>
                </w:rPr>
                <w:t>spas-extreme.ru</w:t>
              </w:r>
            </w:hyperlink>
            <w:r w:rsidRPr="000567C2">
              <w:rPr>
                <w:rFonts w:ascii="Arial" w:hAnsi="Arial" w:cs="Arial"/>
                <w:color w:val="333333"/>
                <w:sz w:val="24"/>
                <w:szCs w:val="24"/>
                <w:lang w:val="en-US"/>
              </w:rPr>
              <w:t>.</w:t>
            </w:r>
          </w:p>
          <w:p w:rsidR="00655DA9" w:rsidRPr="000567C2" w:rsidRDefault="00655DA9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</w:p>
        </w:tc>
      </w:tr>
      <w:tr w:rsidR="00655DA9" w:rsidRPr="00370DE5" w:rsidTr="00655DA9">
        <w:trPr>
          <w:trHeight w:val="468"/>
        </w:trPr>
        <w:tc>
          <w:tcPr>
            <w:tcW w:w="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spacing w:after="0" w:line="259" w:lineRule="auto"/>
              <w:ind w:left="0" w:right="0" w:firstLine="0"/>
            </w:pPr>
            <w:r>
              <w:lastRenderedPageBreak/>
              <w:t xml:space="preserve">Урок 25 </w:t>
            </w:r>
          </w:p>
        </w:tc>
        <w:tc>
          <w:tcPr>
            <w:tcW w:w="6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spacing w:after="0" w:line="259" w:lineRule="auto"/>
              <w:ind w:left="0" w:right="0" w:firstLine="0"/>
              <w:jc w:val="left"/>
            </w:pPr>
            <w:r>
              <w:t xml:space="preserve">Безопасность дорожного движения </w:t>
            </w:r>
          </w:p>
        </w:tc>
        <w:tc>
          <w:tcPr>
            <w:tcW w:w="1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D066C7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Pr="000567C2" w:rsidRDefault="00655DA9" w:rsidP="000567C2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color w:val="333333"/>
                <w:sz w:val="24"/>
                <w:szCs w:val="24"/>
                <w:lang w:val="en-US"/>
              </w:rPr>
            </w:pPr>
            <w:r w:rsidRPr="001E5847">
              <w:t>Библиотека</w:t>
            </w:r>
            <w:r w:rsidRPr="000567C2">
              <w:rPr>
                <w:lang w:val="en-US"/>
              </w:rPr>
              <w:t xml:space="preserve"> </w:t>
            </w:r>
            <w:r w:rsidRPr="001E5847">
              <w:t>ЦОК</w:t>
            </w:r>
            <w:r w:rsidRPr="000567C2">
              <w:rPr>
                <w:lang w:val="en-US"/>
              </w:rPr>
              <w:t xml:space="preserve"> </w:t>
            </w:r>
            <w:hyperlink r:id="rId55" w:history="1">
              <w:r w:rsidRPr="000567C2">
                <w:rPr>
                  <w:rStyle w:val="a4"/>
                  <w:lang w:val="en-US"/>
                </w:rPr>
                <w:t>https://m.edsoo.ru</w:t>
              </w:r>
            </w:hyperlink>
            <w:r w:rsidRPr="000567C2">
              <w:rPr>
                <w:lang w:val="en-US"/>
              </w:rPr>
              <w:t xml:space="preserve"> </w:t>
            </w:r>
            <w:hyperlink r:id="rId56" w:tgtFrame="_blank" w:history="1">
              <w:r w:rsidRPr="000567C2">
                <w:rPr>
                  <w:rFonts w:ascii="Arial" w:hAnsi="Arial" w:cs="Arial"/>
                  <w:color w:val="000080"/>
                  <w:sz w:val="24"/>
                  <w:szCs w:val="24"/>
                  <w:lang w:val="en-US"/>
                </w:rPr>
                <w:t>spas-extreme.ru</w:t>
              </w:r>
            </w:hyperlink>
            <w:r w:rsidRPr="000567C2">
              <w:rPr>
                <w:rFonts w:ascii="Arial" w:hAnsi="Arial" w:cs="Arial"/>
                <w:color w:val="333333"/>
                <w:sz w:val="24"/>
                <w:szCs w:val="24"/>
                <w:lang w:val="en-US"/>
              </w:rPr>
              <w:t>.</w:t>
            </w:r>
          </w:p>
          <w:p w:rsidR="00655DA9" w:rsidRPr="000567C2" w:rsidRDefault="00655DA9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</w:p>
        </w:tc>
      </w:tr>
      <w:tr w:rsidR="00655DA9" w:rsidRPr="00370DE5" w:rsidTr="00655DA9">
        <w:trPr>
          <w:trHeight w:val="475"/>
        </w:trPr>
        <w:tc>
          <w:tcPr>
            <w:tcW w:w="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>
            <w:pPr>
              <w:spacing w:after="0" w:line="259" w:lineRule="auto"/>
              <w:ind w:left="0" w:right="0" w:firstLine="0"/>
            </w:pPr>
            <w:r>
              <w:t xml:space="preserve">Урок 26 </w:t>
            </w:r>
          </w:p>
        </w:tc>
        <w:tc>
          <w:tcPr>
            <w:tcW w:w="6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>
            <w:pPr>
              <w:spacing w:after="0" w:line="259" w:lineRule="auto"/>
              <w:ind w:left="0" w:right="0" w:firstLine="0"/>
              <w:jc w:val="left"/>
            </w:pPr>
            <w:r>
              <w:t xml:space="preserve">Безопасность дорожного движения </w:t>
            </w:r>
          </w:p>
        </w:tc>
        <w:tc>
          <w:tcPr>
            <w:tcW w:w="1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D066C7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Pr="000567C2" w:rsidRDefault="00655DA9" w:rsidP="000567C2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20" w:line="330" w:lineRule="atLeast"/>
              <w:ind w:left="0" w:right="0"/>
              <w:jc w:val="left"/>
              <w:rPr>
                <w:rFonts w:ascii="Arial" w:hAnsi="Arial" w:cs="Arial"/>
                <w:color w:val="333333"/>
                <w:sz w:val="24"/>
                <w:szCs w:val="24"/>
                <w:lang w:val="en-US"/>
              </w:rPr>
            </w:pPr>
            <w:r w:rsidRPr="001E5847">
              <w:t>Библиотека</w:t>
            </w:r>
            <w:r w:rsidRPr="000567C2">
              <w:rPr>
                <w:lang w:val="en-US"/>
              </w:rPr>
              <w:t xml:space="preserve"> </w:t>
            </w:r>
            <w:r w:rsidRPr="001E5847">
              <w:t>ЦОК</w:t>
            </w:r>
            <w:r w:rsidRPr="000567C2">
              <w:rPr>
                <w:lang w:val="en-US"/>
              </w:rPr>
              <w:t xml:space="preserve"> </w:t>
            </w:r>
            <w:hyperlink r:id="rId57" w:history="1">
              <w:r w:rsidRPr="000567C2">
                <w:rPr>
                  <w:rStyle w:val="a4"/>
                  <w:lang w:val="en-US"/>
                </w:rPr>
                <w:t>https://m.edsoo.ru</w:t>
              </w:r>
            </w:hyperlink>
            <w:r w:rsidRPr="000567C2">
              <w:rPr>
                <w:lang w:val="en-US"/>
              </w:rPr>
              <w:t xml:space="preserve"> </w:t>
            </w:r>
            <w:hyperlink r:id="rId58" w:tgtFrame="_blank" w:history="1">
              <w:r w:rsidRPr="000567C2">
                <w:rPr>
                  <w:rFonts w:ascii="Arial" w:hAnsi="Arial" w:cs="Arial"/>
                  <w:color w:val="000080"/>
                  <w:sz w:val="24"/>
                  <w:szCs w:val="24"/>
                  <w:lang w:val="en-US"/>
                </w:rPr>
                <w:t>spas-extreme.ru</w:t>
              </w:r>
            </w:hyperlink>
            <w:r w:rsidRPr="000567C2">
              <w:rPr>
                <w:rFonts w:ascii="Arial" w:hAnsi="Arial" w:cs="Arial"/>
                <w:color w:val="333333"/>
                <w:sz w:val="24"/>
                <w:szCs w:val="24"/>
                <w:lang w:val="en-US"/>
              </w:rPr>
              <w:t>.</w:t>
            </w:r>
          </w:p>
          <w:p w:rsidR="00655DA9" w:rsidRPr="000567C2" w:rsidRDefault="00655DA9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</w:p>
        </w:tc>
      </w:tr>
      <w:tr w:rsidR="00655DA9" w:rsidTr="00655DA9">
        <w:trPr>
          <w:trHeight w:val="468"/>
        </w:trPr>
        <w:tc>
          <w:tcPr>
            <w:tcW w:w="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spacing w:after="0" w:line="259" w:lineRule="auto"/>
              <w:ind w:left="0" w:right="0" w:firstLine="0"/>
            </w:pPr>
            <w:r>
              <w:t xml:space="preserve">Урок 27 </w:t>
            </w:r>
          </w:p>
        </w:tc>
        <w:tc>
          <w:tcPr>
            <w:tcW w:w="6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spacing w:after="0" w:line="259" w:lineRule="auto"/>
              <w:ind w:left="0" w:right="0" w:firstLine="0"/>
              <w:jc w:val="left"/>
            </w:pPr>
            <w:r>
              <w:t xml:space="preserve">Порядок действий при дорожно-транспортных происшествиях </w:t>
            </w:r>
          </w:p>
        </w:tc>
        <w:tc>
          <w:tcPr>
            <w:tcW w:w="1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D066C7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spacing w:after="0" w:line="259" w:lineRule="auto"/>
              <w:ind w:left="0" w:right="0" w:firstLine="0"/>
              <w:jc w:val="left"/>
            </w:pPr>
            <w:r w:rsidRPr="001E5847">
              <w:t xml:space="preserve">Библиотека ЦОК </w:t>
            </w:r>
            <w:hyperlink r:id="rId59" w:history="1">
              <w:r w:rsidRPr="00B968E0">
                <w:rPr>
                  <w:rStyle w:val="a4"/>
                </w:rPr>
                <w:t>https://m.edsoo.ru</w:t>
              </w:r>
            </w:hyperlink>
          </w:p>
          <w:p w:rsidR="00655DA9" w:rsidRDefault="00655DA9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655DA9" w:rsidTr="00655DA9">
        <w:trPr>
          <w:trHeight w:val="475"/>
        </w:trPr>
        <w:tc>
          <w:tcPr>
            <w:tcW w:w="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>
            <w:pPr>
              <w:spacing w:after="0" w:line="259" w:lineRule="auto"/>
              <w:ind w:left="0" w:right="0" w:firstLine="0"/>
            </w:pPr>
            <w:r>
              <w:t xml:space="preserve">Урок 28 </w:t>
            </w:r>
          </w:p>
        </w:tc>
        <w:tc>
          <w:tcPr>
            <w:tcW w:w="6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>
            <w:pPr>
              <w:spacing w:after="0" w:line="259" w:lineRule="auto"/>
              <w:ind w:left="0" w:right="0" w:firstLine="0"/>
              <w:jc w:val="left"/>
            </w:pPr>
            <w:r>
              <w:t xml:space="preserve">Безопасное поведение на разных видах транспорта </w:t>
            </w:r>
          </w:p>
        </w:tc>
        <w:tc>
          <w:tcPr>
            <w:tcW w:w="1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D066C7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0567C2">
            <w:pPr>
              <w:spacing w:after="0" w:line="259" w:lineRule="auto"/>
              <w:ind w:left="0" w:right="0" w:firstLine="0"/>
              <w:jc w:val="left"/>
            </w:pPr>
            <w:r w:rsidRPr="001E5847">
              <w:t xml:space="preserve">Библиотека ЦОК </w:t>
            </w:r>
            <w:hyperlink r:id="rId60" w:history="1">
              <w:r w:rsidRPr="00B968E0">
                <w:rPr>
                  <w:rStyle w:val="a4"/>
                </w:rPr>
                <w:t>https://m.edsoo.ru</w:t>
              </w:r>
            </w:hyperlink>
          </w:p>
        </w:tc>
      </w:tr>
      <w:tr w:rsidR="00655DA9" w:rsidTr="00655DA9">
        <w:trPr>
          <w:trHeight w:val="469"/>
        </w:trPr>
        <w:tc>
          <w:tcPr>
            <w:tcW w:w="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spacing w:after="0" w:line="259" w:lineRule="auto"/>
              <w:ind w:left="0" w:right="0" w:firstLine="0"/>
            </w:pPr>
            <w:r>
              <w:t xml:space="preserve">Урок 29 </w:t>
            </w:r>
          </w:p>
        </w:tc>
        <w:tc>
          <w:tcPr>
            <w:tcW w:w="6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spacing w:after="0" w:line="259" w:lineRule="auto"/>
              <w:ind w:left="0" w:right="0" w:firstLine="0"/>
              <w:jc w:val="left"/>
            </w:pPr>
            <w:r>
              <w:t xml:space="preserve">Безопасное поведение на разных видах транспорта </w:t>
            </w:r>
          </w:p>
        </w:tc>
        <w:tc>
          <w:tcPr>
            <w:tcW w:w="1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D066C7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0567C2">
            <w:pPr>
              <w:spacing w:after="0" w:line="259" w:lineRule="auto"/>
              <w:ind w:left="0" w:right="0" w:firstLine="0"/>
              <w:jc w:val="left"/>
            </w:pPr>
            <w:r w:rsidRPr="001E5847">
              <w:t xml:space="preserve">Библиотека ЦОК </w:t>
            </w:r>
            <w:hyperlink r:id="rId61" w:history="1">
              <w:r w:rsidRPr="00B968E0">
                <w:rPr>
                  <w:rStyle w:val="a4"/>
                </w:rPr>
                <w:t>https://m.edsoo.ru</w:t>
              </w:r>
            </w:hyperlink>
          </w:p>
        </w:tc>
      </w:tr>
      <w:tr w:rsidR="00655DA9" w:rsidRPr="00370DE5" w:rsidTr="00655DA9">
        <w:trPr>
          <w:trHeight w:val="821"/>
        </w:trPr>
        <w:tc>
          <w:tcPr>
            <w:tcW w:w="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>
            <w:pPr>
              <w:spacing w:after="0" w:line="259" w:lineRule="auto"/>
              <w:ind w:left="0" w:right="0" w:firstLine="0"/>
            </w:pPr>
            <w:r>
              <w:t xml:space="preserve">Урок 30 </w:t>
            </w:r>
          </w:p>
        </w:tc>
        <w:tc>
          <w:tcPr>
            <w:tcW w:w="6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D066C7">
            <w:pPr>
              <w:spacing w:after="0" w:line="259" w:lineRule="auto"/>
              <w:ind w:left="0" w:right="0" w:firstLine="0"/>
            </w:pPr>
            <w:r>
              <w:t xml:space="preserve">Безопасность </w:t>
            </w:r>
            <w:r>
              <w:tab/>
              <w:t xml:space="preserve">в общественных </w:t>
            </w:r>
            <w:r>
              <w:tab/>
              <w:t xml:space="preserve">местах. Опасности </w:t>
            </w:r>
            <w:proofErr w:type="spellStart"/>
            <w:r>
              <w:t>социальнопсихологического</w:t>
            </w:r>
            <w:proofErr w:type="spellEnd"/>
            <w:r>
              <w:t xml:space="preserve"> характера </w:t>
            </w:r>
          </w:p>
        </w:tc>
        <w:tc>
          <w:tcPr>
            <w:tcW w:w="1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D066C7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Pr="000567C2" w:rsidRDefault="00655DA9" w:rsidP="000567C2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20" w:line="330" w:lineRule="atLeast"/>
              <w:ind w:left="0" w:right="0"/>
              <w:jc w:val="left"/>
              <w:rPr>
                <w:rFonts w:ascii="Arial" w:hAnsi="Arial" w:cs="Arial"/>
                <w:color w:val="333333"/>
                <w:sz w:val="24"/>
                <w:szCs w:val="24"/>
                <w:lang w:val="en-US"/>
              </w:rPr>
            </w:pPr>
            <w:r w:rsidRPr="001E5847">
              <w:t>Библиотека</w:t>
            </w:r>
            <w:r w:rsidRPr="000567C2">
              <w:rPr>
                <w:lang w:val="en-US"/>
              </w:rPr>
              <w:t xml:space="preserve"> </w:t>
            </w:r>
            <w:r w:rsidRPr="001E5847">
              <w:t>ЦОК</w:t>
            </w:r>
            <w:r w:rsidRPr="000567C2">
              <w:rPr>
                <w:lang w:val="en-US"/>
              </w:rPr>
              <w:t xml:space="preserve"> </w:t>
            </w:r>
            <w:hyperlink r:id="rId62" w:history="1">
              <w:r w:rsidRPr="000567C2">
                <w:rPr>
                  <w:rStyle w:val="a4"/>
                  <w:lang w:val="en-US"/>
                </w:rPr>
                <w:t>https://m.edsoo.ru</w:t>
              </w:r>
            </w:hyperlink>
            <w:r w:rsidRPr="000567C2">
              <w:rPr>
                <w:lang w:val="en-US"/>
              </w:rPr>
              <w:t xml:space="preserve"> </w:t>
            </w:r>
            <w:hyperlink r:id="rId63" w:tgtFrame="_blank" w:history="1">
              <w:r w:rsidRPr="000567C2">
                <w:rPr>
                  <w:rFonts w:ascii="Arial" w:hAnsi="Arial" w:cs="Arial"/>
                  <w:color w:val="000080"/>
                  <w:sz w:val="24"/>
                  <w:szCs w:val="24"/>
                  <w:lang w:val="en-US"/>
                </w:rPr>
                <w:t>spas-extreme.ru</w:t>
              </w:r>
            </w:hyperlink>
            <w:r w:rsidRPr="000567C2">
              <w:rPr>
                <w:rFonts w:ascii="Arial" w:hAnsi="Arial" w:cs="Arial"/>
                <w:color w:val="333333"/>
                <w:sz w:val="24"/>
                <w:szCs w:val="24"/>
                <w:lang w:val="en-US"/>
              </w:rPr>
              <w:t>.</w:t>
            </w:r>
          </w:p>
          <w:p w:rsidR="00655DA9" w:rsidRPr="000567C2" w:rsidRDefault="00655DA9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</w:p>
        </w:tc>
      </w:tr>
      <w:tr w:rsidR="00655DA9" w:rsidRPr="00370DE5" w:rsidTr="00655DA9">
        <w:trPr>
          <w:trHeight w:val="468"/>
        </w:trPr>
        <w:tc>
          <w:tcPr>
            <w:tcW w:w="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spacing w:after="0" w:line="259" w:lineRule="auto"/>
              <w:ind w:left="0" w:right="0" w:firstLine="0"/>
            </w:pPr>
            <w:r>
              <w:t xml:space="preserve">Урок 31 </w:t>
            </w:r>
          </w:p>
        </w:tc>
        <w:tc>
          <w:tcPr>
            <w:tcW w:w="6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spacing w:after="0" w:line="259" w:lineRule="auto"/>
              <w:ind w:left="0" w:right="0" w:firstLine="0"/>
              <w:jc w:val="left"/>
            </w:pPr>
            <w:r>
              <w:t xml:space="preserve">Опасности криминального характера, меры защиты от них </w:t>
            </w:r>
          </w:p>
        </w:tc>
        <w:tc>
          <w:tcPr>
            <w:tcW w:w="1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D066C7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Pr="000567C2" w:rsidRDefault="00655DA9" w:rsidP="000567C2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20" w:line="330" w:lineRule="atLeast"/>
              <w:ind w:left="0" w:right="0"/>
              <w:jc w:val="left"/>
              <w:rPr>
                <w:rFonts w:ascii="Arial" w:hAnsi="Arial" w:cs="Arial"/>
                <w:color w:val="333333"/>
                <w:sz w:val="24"/>
                <w:szCs w:val="24"/>
                <w:lang w:val="en-US"/>
              </w:rPr>
            </w:pPr>
            <w:r w:rsidRPr="001E5847">
              <w:t>Библиотека</w:t>
            </w:r>
            <w:r w:rsidRPr="000567C2">
              <w:rPr>
                <w:lang w:val="en-US"/>
              </w:rPr>
              <w:t xml:space="preserve"> </w:t>
            </w:r>
            <w:r w:rsidRPr="001E5847">
              <w:t>ЦОК</w:t>
            </w:r>
            <w:r w:rsidRPr="000567C2">
              <w:rPr>
                <w:lang w:val="en-US"/>
              </w:rPr>
              <w:t xml:space="preserve"> </w:t>
            </w:r>
            <w:hyperlink r:id="rId64" w:history="1">
              <w:r w:rsidRPr="000567C2">
                <w:rPr>
                  <w:rStyle w:val="a4"/>
                  <w:lang w:val="en-US"/>
                </w:rPr>
                <w:t>https://m.edsoo.ru</w:t>
              </w:r>
            </w:hyperlink>
            <w:r w:rsidRPr="000567C2">
              <w:rPr>
                <w:lang w:val="en-US"/>
              </w:rPr>
              <w:t xml:space="preserve"> </w:t>
            </w:r>
            <w:hyperlink r:id="rId65" w:tgtFrame="_blank" w:history="1">
              <w:r w:rsidRPr="000567C2">
                <w:rPr>
                  <w:rFonts w:ascii="Arial" w:hAnsi="Arial" w:cs="Arial"/>
                  <w:color w:val="000080"/>
                  <w:sz w:val="24"/>
                  <w:szCs w:val="24"/>
                  <w:lang w:val="en-US"/>
                </w:rPr>
                <w:t>spas-extreme.ru</w:t>
              </w:r>
            </w:hyperlink>
            <w:r w:rsidRPr="000567C2">
              <w:rPr>
                <w:rFonts w:ascii="Arial" w:hAnsi="Arial" w:cs="Arial"/>
                <w:color w:val="333333"/>
                <w:sz w:val="24"/>
                <w:szCs w:val="24"/>
                <w:lang w:val="en-US"/>
              </w:rPr>
              <w:t>.</w:t>
            </w:r>
          </w:p>
          <w:p w:rsidR="00655DA9" w:rsidRPr="000567C2" w:rsidRDefault="00655DA9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</w:p>
        </w:tc>
      </w:tr>
      <w:tr w:rsidR="00655DA9" w:rsidRPr="00370DE5" w:rsidTr="00655DA9">
        <w:trPr>
          <w:trHeight w:val="475"/>
        </w:trPr>
        <w:tc>
          <w:tcPr>
            <w:tcW w:w="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spacing w:after="0" w:line="259" w:lineRule="auto"/>
              <w:ind w:left="0" w:right="0" w:firstLine="0"/>
            </w:pPr>
            <w:r>
              <w:t xml:space="preserve">Урок 32 </w:t>
            </w:r>
          </w:p>
        </w:tc>
        <w:tc>
          <w:tcPr>
            <w:tcW w:w="6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spacing w:after="0" w:line="259" w:lineRule="auto"/>
              <w:ind w:left="0" w:right="0" w:firstLine="0"/>
              <w:jc w:val="left"/>
            </w:pPr>
            <w:r>
              <w:t xml:space="preserve">Опасности криминального характера, меры защиты от них </w:t>
            </w:r>
          </w:p>
        </w:tc>
        <w:tc>
          <w:tcPr>
            <w:tcW w:w="1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D066C7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Pr="000567C2" w:rsidRDefault="00655DA9" w:rsidP="000567C2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20" w:line="330" w:lineRule="atLeast"/>
              <w:ind w:left="0" w:right="0"/>
              <w:jc w:val="left"/>
              <w:rPr>
                <w:rFonts w:ascii="Arial" w:hAnsi="Arial" w:cs="Arial"/>
                <w:color w:val="333333"/>
                <w:sz w:val="24"/>
                <w:szCs w:val="24"/>
                <w:lang w:val="en-US"/>
              </w:rPr>
            </w:pPr>
            <w:r w:rsidRPr="001E5847">
              <w:t>Библиотека</w:t>
            </w:r>
            <w:r w:rsidRPr="000567C2">
              <w:rPr>
                <w:lang w:val="en-US"/>
              </w:rPr>
              <w:t xml:space="preserve"> </w:t>
            </w:r>
            <w:r w:rsidRPr="001E5847">
              <w:t>ЦОК</w:t>
            </w:r>
            <w:r w:rsidRPr="000567C2">
              <w:rPr>
                <w:lang w:val="en-US"/>
              </w:rPr>
              <w:t xml:space="preserve"> </w:t>
            </w:r>
            <w:hyperlink r:id="rId66" w:history="1">
              <w:r w:rsidRPr="000567C2">
                <w:rPr>
                  <w:rStyle w:val="a4"/>
                  <w:lang w:val="en-US"/>
                </w:rPr>
                <w:t>https://m.edsoo.ru</w:t>
              </w:r>
            </w:hyperlink>
            <w:r w:rsidRPr="000567C2">
              <w:rPr>
                <w:lang w:val="en-US"/>
              </w:rPr>
              <w:t xml:space="preserve"> </w:t>
            </w:r>
            <w:hyperlink r:id="rId67" w:tgtFrame="_blank" w:history="1">
              <w:r w:rsidRPr="000567C2">
                <w:rPr>
                  <w:rFonts w:ascii="Arial" w:hAnsi="Arial" w:cs="Arial"/>
                  <w:color w:val="000080"/>
                  <w:sz w:val="24"/>
                  <w:szCs w:val="24"/>
                  <w:lang w:val="en-US"/>
                </w:rPr>
                <w:t>spas-extreme.ru</w:t>
              </w:r>
            </w:hyperlink>
            <w:r w:rsidRPr="000567C2">
              <w:rPr>
                <w:rFonts w:ascii="Arial" w:hAnsi="Arial" w:cs="Arial"/>
                <w:color w:val="333333"/>
                <w:sz w:val="24"/>
                <w:szCs w:val="24"/>
                <w:lang w:val="en-US"/>
              </w:rPr>
              <w:t>.</w:t>
            </w:r>
          </w:p>
          <w:p w:rsidR="00655DA9" w:rsidRPr="000567C2" w:rsidRDefault="00655DA9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</w:p>
        </w:tc>
      </w:tr>
      <w:tr w:rsidR="00655DA9" w:rsidTr="00655DA9">
        <w:trPr>
          <w:trHeight w:val="821"/>
        </w:trPr>
        <w:tc>
          <w:tcPr>
            <w:tcW w:w="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>
            <w:pPr>
              <w:spacing w:after="0" w:line="259" w:lineRule="auto"/>
              <w:ind w:left="0" w:right="0" w:firstLine="0"/>
            </w:pPr>
            <w:r>
              <w:t xml:space="preserve">Урок 33 </w:t>
            </w:r>
          </w:p>
        </w:tc>
        <w:tc>
          <w:tcPr>
            <w:tcW w:w="6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>
            <w:pPr>
              <w:spacing w:after="0" w:line="259" w:lineRule="auto"/>
              <w:ind w:left="0" w:right="0" w:firstLine="0"/>
            </w:pPr>
            <w:r>
              <w:t xml:space="preserve">Действия при пожаре, обрушении конструкций, угрозе или совершении террористического акта </w:t>
            </w:r>
          </w:p>
        </w:tc>
        <w:tc>
          <w:tcPr>
            <w:tcW w:w="1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D066C7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spacing w:after="0" w:line="259" w:lineRule="auto"/>
              <w:ind w:left="0" w:right="0" w:firstLine="0"/>
            </w:pPr>
            <w:r w:rsidRPr="001E5847">
              <w:t xml:space="preserve">Библиотека ЦОК </w:t>
            </w:r>
            <w:hyperlink r:id="rId68" w:history="1">
              <w:r w:rsidRPr="00B968E0">
                <w:rPr>
                  <w:rStyle w:val="a4"/>
                </w:rPr>
                <w:t>https://m.edsoo.ru</w:t>
              </w:r>
            </w:hyperlink>
          </w:p>
          <w:p w:rsidR="00655DA9" w:rsidRDefault="00370DE5">
            <w:pPr>
              <w:spacing w:after="0" w:line="259" w:lineRule="auto"/>
              <w:ind w:left="0" w:right="0" w:firstLine="0"/>
            </w:pPr>
            <w:hyperlink r:id="rId69" w:tgtFrame="_blank" w:history="1">
              <w:r w:rsidR="00655DA9" w:rsidRPr="001E5847">
                <w:rPr>
                  <w:rFonts w:ascii="Arial" w:hAnsi="Arial" w:cs="Arial"/>
                  <w:color w:val="000080"/>
                  <w:sz w:val="24"/>
                  <w:szCs w:val="24"/>
                </w:rPr>
                <w:t>mchs.gov.ru</w:t>
              </w:r>
            </w:hyperlink>
            <w:r w:rsidR="00655DA9" w:rsidRPr="001E5847">
              <w:rPr>
                <w:rFonts w:ascii="Arial" w:hAnsi="Arial" w:cs="Arial"/>
                <w:color w:val="333333"/>
                <w:sz w:val="24"/>
                <w:szCs w:val="24"/>
              </w:rPr>
              <w:t>.</w:t>
            </w:r>
          </w:p>
        </w:tc>
      </w:tr>
      <w:tr w:rsidR="00655DA9" w:rsidTr="00655DA9">
        <w:trPr>
          <w:trHeight w:val="814"/>
        </w:trPr>
        <w:tc>
          <w:tcPr>
            <w:tcW w:w="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>
            <w:pPr>
              <w:spacing w:after="0" w:line="259" w:lineRule="auto"/>
              <w:ind w:left="0" w:right="0" w:firstLine="0"/>
            </w:pPr>
            <w:r>
              <w:t xml:space="preserve">Урок 34 </w:t>
            </w:r>
          </w:p>
        </w:tc>
        <w:tc>
          <w:tcPr>
            <w:tcW w:w="61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spacing w:after="0" w:line="259" w:lineRule="auto"/>
              <w:ind w:left="0" w:right="0" w:firstLine="0"/>
            </w:pPr>
            <w:r>
              <w:t xml:space="preserve">Действия при пожаре, обрушении конструкций, угрозе или совершении террористического акта </w:t>
            </w:r>
          </w:p>
        </w:tc>
        <w:tc>
          <w:tcPr>
            <w:tcW w:w="1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D066C7">
            <w:pPr>
              <w:spacing w:after="0" w:line="259" w:lineRule="auto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spacing w:after="0" w:line="259" w:lineRule="auto"/>
              <w:ind w:left="0" w:right="0" w:firstLine="0"/>
            </w:pPr>
            <w:r w:rsidRPr="001E5847">
              <w:t xml:space="preserve">Библиотека ЦОК </w:t>
            </w:r>
            <w:hyperlink r:id="rId70" w:history="1">
              <w:r w:rsidRPr="00B968E0">
                <w:rPr>
                  <w:rStyle w:val="a4"/>
                </w:rPr>
                <w:t>https://m.edsoo.ru</w:t>
              </w:r>
            </w:hyperlink>
          </w:p>
          <w:p w:rsidR="00655DA9" w:rsidRDefault="00370DE5">
            <w:pPr>
              <w:spacing w:after="0" w:line="259" w:lineRule="auto"/>
              <w:ind w:left="0" w:right="0" w:firstLine="0"/>
            </w:pPr>
            <w:hyperlink r:id="rId71" w:tgtFrame="_blank" w:history="1">
              <w:r w:rsidR="00655DA9" w:rsidRPr="001E5847">
                <w:rPr>
                  <w:rFonts w:ascii="Arial" w:hAnsi="Arial" w:cs="Arial"/>
                  <w:color w:val="000080"/>
                  <w:sz w:val="24"/>
                  <w:szCs w:val="24"/>
                </w:rPr>
                <w:t>mchs.gov.ru</w:t>
              </w:r>
            </w:hyperlink>
            <w:r w:rsidR="00655DA9" w:rsidRPr="001E5847">
              <w:rPr>
                <w:rFonts w:ascii="Arial" w:hAnsi="Arial" w:cs="Arial"/>
                <w:color w:val="333333"/>
                <w:sz w:val="24"/>
                <w:szCs w:val="24"/>
              </w:rPr>
              <w:t>.</w:t>
            </w:r>
          </w:p>
        </w:tc>
      </w:tr>
      <w:tr w:rsidR="00655DA9" w:rsidTr="00655DA9">
        <w:trPr>
          <w:trHeight w:val="821"/>
        </w:trPr>
        <w:tc>
          <w:tcPr>
            <w:tcW w:w="6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spacing w:after="49" w:line="259" w:lineRule="auto"/>
              <w:ind w:left="0" w:right="0" w:firstLine="0"/>
              <w:jc w:val="left"/>
            </w:pPr>
            <w:r>
              <w:t>ОБЩЕЕ КОЛИЧЕСТВО УРОКОВ ПО ПРОГРАММЕ: 34</w:t>
            </w:r>
          </w:p>
          <w:p w:rsidR="00655DA9" w:rsidRDefault="00655DA9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1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D066C7">
            <w:pPr>
              <w:spacing w:after="49" w:line="259" w:lineRule="auto"/>
              <w:ind w:left="0" w:right="0" w:firstLine="0"/>
              <w:jc w:val="center"/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>
            <w:pPr>
              <w:spacing w:after="49" w:line="259" w:lineRule="auto"/>
              <w:ind w:left="0" w:right="0" w:firstLine="0"/>
              <w:jc w:val="left"/>
            </w:pPr>
          </w:p>
        </w:tc>
      </w:tr>
    </w:tbl>
    <w:p w:rsidR="00CA2826" w:rsidRDefault="00E84C9D">
      <w:pPr>
        <w:spacing w:after="4" w:line="259" w:lineRule="auto"/>
        <w:ind w:left="540" w:right="0" w:firstLine="0"/>
        <w:jc w:val="left"/>
      </w:pPr>
      <w:r>
        <w:rPr>
          <w:sz w:val="24"/>
        </w:rPr>
        <w:t xml:space="preserve"> </w:t>
      </w:r>
    </w:p>
    <w:p w:rsidR="00CA2826" w:rsidRDefault="00E84C9D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</w:r>
      <w:r>
        <w:rPr>
          <w:sz w:val="24"/>
        </w:rPr>
        <w:t xml:space="preserve"> </w:t>
      </w:r>
    </w:p>
    <w:p w:rsidR="00CA2826" w:rsidRDefault="00E84C9D">
      <w:pPr>
        <w:numPr>
          <w:ilvl w:val="0"/>
          <w:numId w:val="4"/>
        </w:numPr>
        <w:spacing w:after="4" w:line="259" w:lineRule="auto"/>
        <w:ind w:right="0" w:hanging="359"/>
        <w:jc w:val="left"/>
      </w:pPr>
      <w:r>
        <w:rPr>
          <w:b/>
        </w:rPr>
        <w:t xml:space="preserve">КЛАСС </w:t>
      </w:r>
    </w:p>
    <w:tbl>
      <w:tblPr>
        <w:tblStyle w:val="TableGrid"/>
        <w:tblW w:w="10773" w:type="dxa"/>
        <w:tblInd w:w="-571" w:type="dxa"/>
        <w:tblLayout w:type="fixed"/>
        <w:tblCellMar>
          <w:top w:w="115" w:type="dxa"/>
          <w:left w:w="90" w:type="dxa"/>
          <w:right w:w="13" w:type="dxa"/>
        </w:tblCellMar>
        <w:tblLook w:val="04A0" w:firstRow="1" w:lastRow="0" w:firstColumn="1" w:lastColumn="0" w:noHBand="0" w:noVBand="1"/>
      </w:tblPr>
      <w:tblGrid>
        <w:gridCol w:w="851"/>
        <w:gridCol w:w="6095"/>
        <w:gridCol w:w="1559"/>
        <w:gridCol w:w="2268"/>
      </w:tblGrid>
      <w:tr w:rsidR="00655DA9" w:rsidTr="00655DA9">
        <w:trPr>
          <w:trHeight w:val="475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22" w:right="0" w:firstLine="0"/>
            </w:pPr>
            <w:r>
              <w:lastRenderedPageBreak/>
              <w:t xml:space="preserve">№ урока 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69" w:firstLine="0"/>
              <w:jc w:val="center"/>
            </w:pPr>
            <w:r>
              <w:t xml:space="preserve">Тема урока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Pr="00D93BE8" w:rsidRDefault="00655DA9" w:rsidP="001E5847">
            <w:pPr>
              <w:jc w:val="center"/>
            </w:pPr>
            <w:r w:rsidRPr="00D93BE8">
              <w:t>Часы, отведенные на занятие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74" w:firstLine="0"/>
              <w:jc w:val="center"/>
            </w:pPr>
            <w:proofErr w:type="spellStart"/>
            <w:r>
              <w:t>Электронно</w:t>
            </w:r>
            <w:proofErr w:type="spellEnd"/>
            <w:r>
              <w:t xml:space="preserve"> образовательные ресурсы</w:t>
            </w:r>
          </w:p>
        </w:tc>
      </w:tr>
      <w:tr w:rsidR="00655DA9" w:rsidTr="00655DA9">
        <w:trPr>
          <w:trHeight w:val="476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>
              <w:t xml:space="preserve">Урок 1 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>
              <w:t xml:space="preserve">Безопасность в природной среде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Pr="00D93BE8" w:rsidRDefault="00655DA9" w:rsidP="001E5847">
            <w:pPr>
              <w:jc w:val="center"/>
            </w:pPr>
            <w:r w:rsidRPr="00D93BE8">
              <w:t>1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</w:pPr>
            <w:r w:rsidRPr="001E5847">
              <w:t xml:space="preserve">Библиотека ЦОК </w:t>
            </w:r>
            <w:hyperlink r:id="rId72" w:history="1">
              <w:r w:rsidRPr="00B968E0">
                <w:rPr>
                  <w:rStyle w:val="a4"/>
                </w:rPr>
                <w:t>https://m.edsoo.ru</w:t>
              </w:r>
            </w:hyperlink>
          </w:p>
          <w:p w:rsidR="00655DA9" w:rsidRDefault="00370DE5" w:rsidP="001E5847">
            <w:pPr>
              <w:spacing w:after="0" w:line="259" w:lineRule="auto"/>
              <w:ind w:left="0" w:right="0" w:firstLine="0"/>
            </w:pPr>
            <w:hyperlink r:id="rId73" w:tgtFrame="_blank" w:history="1">
              <w:r w:rsidR="00655DA9" w:rsidRPr="001E5847">
                <w:rPr>
                  <w:rFonts w:ascii="Arial" w:hAnsi="Arial" w:cs="Arial"/>
                  <w:color w:val="000080"/>
                  <w:sz w:val="24"/>
                  <w:szCs w:val="24"/>
                </w:rPr>
                <w:t>mchs.gov.ru</w:t>
              </w:r>
            </w:hyperlink>
            <w:r w:rsidR="00655DA9" w:rsidRPr="001E5847">
              <w:rPr>
                <w:rFonts w:ascii="Arial" w:hAnsi="Arial" w:cs="Arial"/>
                <w:color w:val="333333"/>
                <w:sz w:val="24"/>
                <w:szCs w:val="24"/>
              </w:rPr>
              <w:t>.</w:t>
            </w:r>
          </w:p>
        </w:tc>
      </w:tr>
      <w:tr w:rsidR="00655DA9" w:rsidTr="00655DA9">
        <w:trPr>
          <w:trHeight w:val="482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>
              <w:t xml:space="preserve">Урок 2 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>
              <w:t xml:space="preserve">Выживание в автономных условиях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Pr="00D93BE8" w:rsidRDefault="00655DA9" w:rsidP="001E5847">
            <w:pPr>
              <w:jc w:val="center"/>
            </w:pPr>
            <w:r w:rsidRPr="00D93BE8">
              <w:t>1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 w:rsidRPr="001E5847">
              <w:t xml:space="preserve">Библиотека ЦОК </w:t>
            </w:r>
            <w:hyperlink r:id="rId74" w:history="1">
              <w:r w:rsidRPr="00B968E0">
                <w:rPr>
                  <w:rStyle w:val="a4"/>
                </w:rPr>
                <w:t>https://m.edsoo.ru</w:t>
              </w:r>
            </w:hyperlink>
          </w:p>
          <w:p w:rsidR="00655DA9" w:rsidRDefault="00370DE5" w:rsidP="001E5847">
            <w:pPr>
              <w:spacing w:after="0" w:line="259" w:lineRule="auto"/>
              <w:ind w:left="0" w:right="0" w:firstLine="0"/>
              <w:jc w:val="left"/>
            </w:pPr>
            <w:hyperlink r:id="rId75" w:tgtFrame="_blank" w:history="1">
              <w:r w:rsidR="00655DA9" w:rsidRPr="001E5847">
                <w:rPr>
                  <w:rFonts w:ascii="Arial" w:hAnsi="Arial" w:cs="Arial"/>
                  <w:color w:val="000080"/>
                  <w:sz w:val="24"/>
                  <w:szCs w:val="24"/>
                </w:rPr>
                <w:t>mchs.gov.ru</w:t>
              </w:r>
            </w:hyperlink>
            <w:r w:rsidR="00655DA9" w:rsidRPr="001E5847">
              <w:rPr>
                <w:rFonts w:ascii="Arial" w:hAnsi="Arial" w:cs="Arial"/>
                <w:color w:val="333333"/>
                <w:sz w:val="24"/>
                <w:szCs w:val="24"/>
              </w:rPr>
              <w:t>.</w:t>
            </w:r>
          </w:p>
        </w:tc>
      </w:tr>
      <w:tr w:rsidR="00655DA9" w:rsidTr="00655DA9">
        <w:trPr>
          <w:trHeight w:val="476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>
              <w:t xml:space="preserve">Урок 3 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>
              <w:t xml:space="preserve">Природные чрезвычайные ситуации. Природные пожары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Pr="00D93BE8" w:rsidRDefault="00655DA9" w:rsidP="001E5847">
            <w:pPr>
              <w:jc w:val="center"/>
            </w:pPr>
            <w:r w:rsidRPr="00D93BE8">
              <w:t>1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</w:pPr>
            <w:r w:rsidRPr="001E5847">
              <w:t xml:space="preserve">Библиотека ЦОК </w:t>
            </w:r>
            <w:hyperlink r:id="rId76" w:history="1">
              <w:r w:rsidRPr="00B968E0">
                <w:rPr>
                  <w:rStyle w:val="a4"/>
                </w:rPr>
                <w:t>https://m.edsoo.ru</w:t>
              </w:r>
            </w:hyperlink>
          </w:p>
          <w:p w:rsidR="00655DA9" w:rsidRDefault="00370DE5" w:rsidP="001E5847">
            <w:pPr>
              <w:spacing w:after="0" w:line="259" w:lineRule="auto"/>
              <w:ind w:left="0" w:right="0" w:firstLine="0"/>
            </w:pPr>
            <w:hyperlink r:id="rId77" w:tgtFrame="_blank" w:history="1">
              <w:r w:rsidR="00655DA9" w:rsidRPr="001E5847">
                <w:rPr>
                  <w:rFonts w:ascii="Arial" w:hAnsi="Arial" w:cs="Arial"/>
                  <w:color w:val="000080"/>
                  <w:sz w:val="24"/>
                  <w:szCs w:val="24"/>
                </w:rPr>
                <w:t>mchs.gov.ru</w:t>
              </w:r>
            </w:hyperlink>
            <w:r w:rsidR="00655DA9" w:rsidRPr="001E5847">
              <w:rPr>
                <w:rFonts w:ascii="Arial" w:hAnsi="Arial" w:cs="Arial"/>
                <w:color w:val="333333"/>
                <w:sz w:val="24"/>
                <w:szCs w:val="24"/>
              </w:rPr>
              <w:t>.</w:t>
            </w:r>
          </w:p>
        </w:tc>
      </w:tr>
      <w:tr w:rsidR="00655DA9" w:rsidTr="00655DA9">
        <w:trPr>
          <w:trHeight w:val="1188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>
              <w:t xml:space="preserve">Урок 4 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79" w:firstLine="0"/>
            </w:pPr>
            <w:r>
              <w:t xml:space="preserve">Природные чрезвычайные ситуации. Опасные геологические явления и процессы: землетрясения, извержение вулканов, оползни, сели, камнепады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Pr="00D93BE8" w:rsidRDefault="00655DA9" w:rsidP="001E5847">
            <w:pPr>
              <w:jc w:val="center"/>
            </w:pPr>
            <w:r w:rsidRPr="00D93BE8">
              <w:t>1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</w:pPr>
            <w:r w:rsidRPr="001E5847">
              <w:t xml:space="preserve">Библиотека ЦОК </w:t>
            </w:r>
            <w:hyperlink r:id="rId78" w:history="1">
              <w:r w:rsidRPr="00B968E0">
                <w:rPr>
                  <w:rStyle w:val="a4"/>
                </w:rPr>
                <w:t>https://m.edsoo.ru</w:t>
              </w:r>
            </w:hyperlink>
          </w:p>
          <w:p w:rsidR="00655DA9" w:rsidRDefault="00655DA9" w:rsidP="001E5847">
            <w:pPr>
              <w:spacing w:after="0" w:line="259" w:lineRule="auto"/>
              <w:ind w:left="0" w:right="0" w:firstLine="0"/>
            </w:pPr>
          </w:p>
        </w:tc>
      </w:tr>
      <w:tr w:rsidR="00655DA9" w:rsidTr="00655DA9">
        <w:trPr>
          <w:trHeight w:val="1188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>
              <w:t xml:space="preserve">Урок 5 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>
              <w:t xml:space="preserve">Природные чрезвычайные ситуации. </w:t>
            </w:r>
            <w:r>
              <w:tab/>
              <w:t xml:space="preserve">Опасные гидрологические явления и процессы: наводнения, паводки, половодья, цунами, сели, лавины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Pr="00D93BE8" w:rsidRDefault="00655DA9" w:rsidP="001E5847">
            <w:pPr>
              <w:jc w:val="center"/>
            </w:pPr>
            <w:r w:rsidRPr="00D93BE8">
              <w:t>1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 w:rsidRPr="001E5847">
              <w:t xml:space="preserve">Библиотека ЦОК </w:t>
            </w:r>
            <w:hyperlink r:id="rId79" w:history="1">
              <w:r w:rsidRPr="00B968E0">
                <w:rPr>
                  <w:rStyle w:val="a4"/>
                </w:rPr>
                <w:t>https://m.edsoo.ru</w:t>
              </w:r>
            </w:hyperlink>
          </w:p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655DA9" w:rsidTr="00655DA9">
        <w:trPr>
          <w:trHeight w:val="836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>
              <w:t xml:space="preserve">Урок 6 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 w:rsidP="001E5847">
            <w:pPr>
              <w:spacing w:after="0" w:line="259" w:lineRule="auto"/>
              <w:ind w:left="0" w:right="0" w:firstLine="0"/>
            </w:pPr>
            <w:r>
              <w:t xml:space="preserve">Природные чрезвычайные ситуации. Опасные метеорологические явления и процессы: ливни, град, мороз, жара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Pr="00D93BE8" w:rsidRDefault="00655DA9" w:rsidP="001E5847">
            <w:pPr>
              <w:jc w:val="center"/>
            </w:pPr>
            <w:r w:rsidRPr="00D93BE8">
              <w:t>1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</w:pPr>
            <w:r w:rsidRPr="001E5847">
              <w:t xml:space="preserve">Библиотека ЦОК </w:t>
            </w:r>
            <w:hyperlink r:id="rId80" w:history="1">
              <w:r w:rsidRPr="00B968E0">
                <w:rPr>
                  <w:rStyle w:val="a4"/>
                </w:rPr>
                <w:t>https://m.edsoo.ru</w:t>
              </w:r>
            </w:hyperlink>
          </w:p>
          <w:p w:rsidR="00655DA9" w:rsidRDefault="00655DA9" w:rsidP="001E5847">
            <w:pPr>
              <w:spacing w:after="0" w:line="259" w:lineRule="auto"/>
              <w:ind w:left="0" w:right="0" w:firstLine="0"/>
            </w:pPr>
          </w:p>
        </w:tc>
      </w:tr>
      <w:tr w:rsidR="00655DA9" w:rsidTr="00655DA9">
        <w:trPr>
          <w:trHeight w:val="475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>
              <w:t xml:space="preserve">Урок 7 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>
              <w:t xml:space="preserve">Экологическая грамотность и разумное природопользование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Pr="00D93BE8" w:rsidRDefault="00655DA9" w:rsidP="001E5847">
            <w:pPr>
              <w:jc w:val="center"/>
            </w:pPr>
            <w:r w:rsidRPr="00D93BE8">
              <w:t>1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0567C2">
            <w:pPr>
              <w:spacing w:after="55" w:line="259" w:lineRule="auto"/>
              <w:ind w:left="0" w:right="0" w:firstLine="0"/>
            </w:pPr>
            <w:r w:rsidRPr="001E5847">
              <w:t xml:space="preserve">Библиотека ЦОК </w:t>
            </w:r>
            <w:hyperlink r:id="rId81" w:history="1">
              <w:r w:rsidRPr="00B968E0">
                <w:rPr>
                  <w:rStyle w:val="a4"/>
                </w:rPr>
                <w:t>https://m.edsoo.ru</w:t>
              </w:r>
            </w:hyperlink>
          </w:p>
        </w:tc>
      </w:tr>
      <w:tr w:rsidR="00655DA9" w:rsidTr="00655DA9">
        <w:trPr>
          <w:trHeight w:val="475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>
              <w:t xml:space="preserve">Урок 8 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>
              <w:t xml:space="preserve">Факторы, влияющие на здоровье человека. Здоровый образ жизни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Pr="00D93BE8" w:rsidRDefault="00655DA9" w:rsidP="001E5847">
            <w:pPr>
              <w:jc w:val="center"/>
            </w:pPr>
            <w:r w:rsidRPr="00D93BE8">
              <w:t>1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</w:pPr>
            <w:r w:rsidRPr="001E5847">
              <w:t xml:space="preserve">Библиотека ЦОК </w:t>
            </w:r>
            <w:hyperlink r:id="rId82" w:history="1">
              <w:r w:rsidRPr="00B968E0">
                <w:rPr>
                  <w:rStyle w:val="a4"/>
                </w:rPr>
                <w:t>https://m.edsoo.ru</w:t>
              </w:r>
            </w:hyperlink>
          </w:p>
          <w:p w:rsidR="00655DA9" w:rsidRDefault="00655DA9" w:rsidP="001E5847">
            <w:pPr>
              <w:spacing w:after="0" w:line="259" w:lineRule="auto"/>
              <w:ind w:left="0" w:right="0" w:firstLine="0"/>
            </w:pPr>
          </w:p>
        </w:tc>
      </w:tr>
      <w:tr w:rsidR="00655DA9" w:rsidTr="00655DA9">
        <w:trPr>
          <w:trHeight w:val="836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>
              <w:t xml:space="preserve">Урок 9 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</w:pPr>
            <w:r>
              <w:t xml:space="preserve">Инфекционные заболевания. Значение вакцинации в борьбе с инфекционными заболеваниями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Pr="00D93BE8" w:rsidRDefault="00655DA9" w:rsidP="001E5847">
            <w:pPr>
              <w:jc w:val="center"/>
            </w:pPr>
            <w:r w:rsidRPr="00D93BE8">
              <w:t>1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</w:pPr>
            <w:r w:rsidRPr="001E5847">
              <w:t xml:space="preserve">Библиотека ЦОК </w:t>
            </w:r>
            <w:hyperlink r:id="rId83" w:history="1">
              <w:r w:rsidRPr="00B968E0">
                <w:rPr>
                  <w:rStyle w:val="a4"/>
                </w:rPr>
                <w:t>https://m.edsoo.ru</w:t>
              </w:r>
            </w:hyperlink>
          </w:p>
          <w:p w:rsidR="00655DA9" w:rsidRDefault="00655DA9" w:rsidP="001E5847">
            <w:pPr>
              <w:spacing w:after="0" w:line="259" w:lineRule="auto"/>
              <w:ind w:left="0" w:right="0" w:firstLine="0"/>
            </w:pPr>
          </w:p>
        </w:tc>
      </w:tr>
      <w:tr w:rsidR="00655DA9" w:rsidTr="00655DA9">
        <w:trPr>
          <w:trHeight w:val="836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 w:rsidP="001E5847">
            <w:pPr>
              <w:spacing w:after="0" w:line="259" w:lineRule="auto"/>
              <w:ind w:left="0" w:right="0" w:firstLine="0"/>
            </w:pPr>
            <w:r>
              <w:t xml:space="preserve">Урок 10 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 w:rsidP="001E5847">
            <w:pPr>
              <w:spacing w:after="0" w:line="259" w:lineRule="auto"/>
              <w:ind w:left="0" w:right="0" w:firstLine="0"/>
            </w:pPr>
            <w:r>
              <w:t xml:space="preserve">Инфекционные заболевания. Значение вакцинации в борьбе с инфекционными заболеваниями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Pr="00D93BE8" w:rsidRDefault="00655DA9" w:rsidP="001E5847">
            <w:pPr>
              <w:jc w:val="center"/>
            </w:pPr>
            <w:r w:rsidRPr="00D93BE8">
              <w:t>1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68" w:firstLine="0"/>
            </w:pPr>
            <w:r w:rsidRPr="001E5847">
              <w:t xml:space="preserve">Библиотека ЦОК </w:t>
            </w:r>
            <w:hyperlink r:id="rId84" w:history="1">
              <w:r w:rsidRPr="00B968E0">
                <w:rPr>
                  <w:rStyle w:val="a4"/>
                </w:rPr>
                <w:t>https://m.edsoo.ru</w:t>
              </w:r>
            </w:hyperlink>
          </w:p>
          <w:p w:rsidR="00655DA9" w:rsidRDefault="00655DA9" w:rsidP="001E5847">
            <w:pPr>
              <w:spacing w:after="0" w:line="259" w:lineRule="auto"/>
              <w:ind w:left="0" w:right="68" w:firstLine="0"/>
            </w:pPr>
          </w:p>
        </w:tc>
      </w:tr>
      <w:tr w:rsidR="00655DA9" w:rsidTr="00655DA9">
        <w:trPr>
          <w:trHeight w:val="828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 w:rsidP="001E5847">
            <w:pPr>
              <w:spacing w:after="0" w:line="259" w:lineRule="auto"/>
              <w:ind w:left="0" w:right="0" w:firstLine="0"/>
            </w:pPr>
            <w:r>
              <w:lastRenderedPageBreak/>
              <w:t xml:space="preserve">Урок 11 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</w:pPr>
            <w:r>
              <w:t xml:space="preserve">Неинфекционные заболевания. Факторы риска и меры профилактики. Роль диспансеризации для сохранения здоровья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Pr="00D93BE8" w:rsidRDefault="00655DA9" w:rsidP="001E5847">
            <w:pPr>
              <w:jc w:val="center"/>
            </w:pPr>
            <w:r w:rsidRPr="00D93BE8">
              <w:t>1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 w:rsidRPr="001E5847">
              <w:t xml:space="preserve">Библиотека ЦОК </w:t>
            </w:r>
            <w:hyperlink r:id="rId85" w:history="1">
              <w:r w:rsidRPr="00B968E0">
                <w:rPr>
                  <w:rStyle w:val="a4"/>
                </w:rPr>
                <w:t>https://m.edsoo.ru</w:t>
              </w:r>
            </w:hyperlink>
          </w:p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655DA9" w:rsidTr="00655DA9">
        <w:trPr>
          <w:trHeight w:val="482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 w:rsidP="001E5847">
            <w:pPr>
              <w:spacing w:after="0" w:line="259" w:lineRule="auto"/>
              <w:ind w:left="0" w:right="0" w:firstLine="0"/>
            </w:pPr>
            <w:r>
              <w:t xml:space="preserve">Урок 12 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>
              <w:t xml:space="preserve">Психическое здоровье и психологическое благополучие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Pr="00D93BE8" w:rsidRDefault="00655DA9" w:rsidP="001E5847">
            <w:pPr>
              <w:jc w:val="center"/>
            </w:pPr>
            <w:r w:rsidRPr="00D93BE8">
              <w:t>1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</w:pPr>
            <w:r w:rsidRPr="001E5847">
              <w:t xml:space="preserve">Библиотека ЦОК </w:t>
            </w:r>
            <w:hyperlink r:id="rId86" w:history="1">
              <w:r w:rsidRPr="00B968E0">
                <w:rPr>
                  <w:rStyle w:val="a4"/>
                </w:rPr>
                <w:t>https://m.edsoo.ru</w:t>
              </w:r>
            </w:hyperlink>
          </w:p>
          <w:p w:rsidR="00655DA9" w:rsidRDefault="00655DA9" w:rsidP="001E5847">
            <w:pPr>
              <w:spacing w:after="0" w:line="259" w:lineRule="auto"/>
              <w:ind w:left="0" w:right="0" w:firstLine="0"/>
            </w:pPr>
          </w:p>
        </w:tc>
      </w:tr>
      <w:tr w:rsidR="00655DA9" w:rsidTr="00655DA9">
        <w:trPr>
          <w:trHeight w:val="476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</w:pPr>
            <w:r>
              <w:t xml:space="preserve">Урок 13 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>
              <w:t xml:space="preserve">Первая помощь пострадавшему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Pr="00D93BE8" w:rsidRDefault="00655DA9" w:rsidP="001E5847">
            <w:pPr>
              <w:jc w:val="center"/>
            </w:pPr>
            <w:r w:rsidRPr="00D93BE8">
              <w:t>1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tabs>
                <w:tab w:val="center" w:pos="1985"/>
                <w:tab w:val="center" w:pos="3674"/>
                <w:tab w:val="center" w:pos="5681"/>
                <w:tab w:val="right" w:pos="8579"/>
              </w:tabs>
              <w:spacing w:after="70" w:line="259" w:lineRule="auto"/>
              <w:ind w:left="0" w:right="0" w:firstLine="0"/>
              <w:jc w:val="left"/>
            </w:pPr>
            <w:r w:rsidRPr="001E5847">
              <w:t xml:space="preserve">Библиотека ЦОК </w:t>
            </w:r>
            <w:hyperlink r:id="rId87" w:history="1">
              <w:r w:rsidRPr="00B968E0">
                <w:rPr>
                  <w:rStyle w:val="a4"/>
                </w:rPr>
                <w:t>https://m.edsoo.ru</w:t>
              </w:r>
            </w:hyperlink>
          </w:p>
          <w:p w:rsidR="00655DA9" w:rsidRDefault="00370DE5" w:rsidP="001E5847">
            <w:pPr>
              <w:tabs>
                <w:tab w:val="center" w:pos="1985"/>
                <w:tab w:val="center" w:pos="3674"/>
                <w:tab w:val="center" w:pos="5681"/>
                <w:tab w:val="right" w:pos="8579"/>
              </w:tabs>
              <w:spacing w:after="70" w:line="259" w:lineRule="auto"/>
              <w:ind w:left="0" w:right="0" w:firstLine="0"/>
              <w:jc w:val="left"/>
            </w:pPr>
            <w:hyperlink r:id="rId88" w:tgtFrame="_blank" w:history="1">
              <w:r w:rsidR="00655DA9" w:rsidRPr="001E5847">
                <w:rPr>
                  <w:rFonts w:ascii="Arial" w:hAnsi="Arial" w:cs="Arial"/>
                  <w:color w:val="000080"/>
                  <w:sz w:val="24"/>
                  <w:szCs w:val="24"/>
                </w:rPr>
                <w:t>allfirstaid.ru</w:t>
              </w:r>
            </w:hyperlink>
            <w:r w:rsidR="00655DA9" w:rsidRPr="001E5847">
              <w:rPr>
                <w:rFonts w:ascii="Arial" w:hAnsi="Arial" w:cs="Arial"/>
                <w:color w:val="333333"/>
                <w:sz w:val="24"/>
                <w:szCs w:val="24"/>
              </w:rPr>
              <w:t>.</w:t>
            </w:r>
          </w:p>
        </w:tc>
      </w:tr>
      <w:tr w:rsidR="00655DA9" w:rsidTr="00655DA9">
        <w:trPr>
          <w:trHeight w:val="475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</w:pPr>
            <w:r>
              <w:t xml:space="preserve">Урок 14 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>
              <w:t xml:space="preserve">Первая помощь пострадавшему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Pr="00D93BE8" w:rsidRDefault="00655DA9" w:rsidP="001E5847">
            <w:pPr>
              <w:jc w:val="center"/>
            </w:pPr>
            <w:r w:rsidRPr="00D93BE8">
              <w:t>1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 w:rsidRPr="001E5847">
              <w:t xml:space="preserve">Библиотека ЦОК </w:t>
            </w:r>
            <w:hyperlink r:id="rId89" w:history="1">
              <w:r w:rsidRPr="00B968E0">
                <w:rPr>
                  <w:rStyle w:val="a4"/>
                </w:rPr>
                <w:t>https://m.edsoo.ru</w:t>
              </w:r>
            </w:hyperlink>
          </w:p>
          <w:p w:rsidR="00655DA9" w:rsidRDefault="00370DE5" w:rsidP="001E5847">
            <w:pPr>
              <w:spacing w:after="0" w:line="259" w:lineRule="auto"/>
              <w:ind w:left="0" w:right="0" w:firstLine="0"/>
              <w:jc w:val="left"/>
            </w:pPr>
            <w:hyperlink r:id="rId90" w:tgtFrame="_blank" w:history="1">
              <w:r w:rsidR="00655DA9" w:rsidRPr="001E5847">
                <w:rPr>
                  <w:rFonts w:ascii="Arial" w:hAnsi="Arial" w:cs="Arial"/>
                  <w:color w:val="000080"/>
                  <w:sz w:val="24"/>
                  <w:szCs w:val="24"/>
                </w:rPr>
                <w:t>allfirstaid.ru</w:t>
              </w:r>
            </w:hyperlink>
            <w:r w:rsidR="00655DA9" w:rsidRPr="001E5847">
              <w:rPr>
                <w:rFonts w:ascii="Arial" w:hAnsi="Arial" w:cs="Arial"/>
                <w:color w:val="333333"/>
                <w:sz w:val="24"/>
                <w:szCs w:val="24"/>
              </w:rPr>
              <w:t>.</w:t>
            </w:r>
          </w:p>
        </w:tc>
      </w:tr>
      <w:tr w:rsidR="00655DA9" w:rsidTr="00655DA9">
        <w:trPr>
          <w:trHeight w:val="836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 w:rsidP="001E5847">
            <w:pPr>
              <w:spacing w:after="0" w:line="259" w:lineRule="auto"/>
              <w:ind w:left="0" w:right="0" w:firstLine="0"/>
            </w:pPr>
            <w:r>
              <w:t xml:space="preserve">Урок 15 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54" w:line="259" w:lineRule="auto"/>
              <w:ind w:left="0" w:right="0" w:firstLine="0"/>
            </w:pPr>
            <w:r>
              <w:t xml:space="preserve">Общение в жизни человека. Межличностное общение, общение </w:t>
            </w:r>
          </w:p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>
              <w:t xml:space="preserve">в группе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Pr="00D93BE8" w:rsidRDefault="00655DA9" w:rsidP="001E5847">
            <w:pPr>
              <w:jc w:val="center"/>
            </w:pPr>
            <w:r w:rsidRPr="00D93BE8">
              <w:t>1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 w:rsidRPr="001E5847">
              <w:t xml:space="preserve">Библиотека ЦОК </w:t>
            </w:r>
            <w:hyperlink r:id="rId91" w:history="1">
              <w:r w:rsidRPr="00B968E0">
                <w:rPr>
                  <w:rStyle w:val="a4"/>
                </w:rPr>
                <w:t>https://m.edsoo.ru</w:t>
              </w:r>
            </w:hyperlink>
          </w:p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655DA9" w:rsidTr="00655DA9">
        <w:trPr>
          <w:trHeight w:val="475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</w:pPr>
            <w:r>
              <w:t xml:space="preserve">Урок 16 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>
              <w:t xml:space="preserve">Конфликты и способы их разрешения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Pr="00D93BE8" w:rsidRDefault="00655DA9" w:rsidP="001E5847">
            <w:pPr>
              <w:jc w:val="center"/>
            </w:pPr>
            <w:r w:rsidRPr="00D93BE8">
              <w:t>1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0567C2">
            <w:pPr>
              <w:spacing w:after="7" w:line="300" w:lineRule="auto"/>
              <w:ind w:left="0" w:right="0" w:firstLine="0"/>
            </w:pPr>
            <w:r w:rsidRPr="001E5847">
              <w:t xml:space="preserve">Библиотека ЦОК </w:t>
            </w:r>
            <w:hyperlink r:id="rId92" w:history="1">
              <w:r w:rsidRPr="00B968E0">
                <w:rPr>
                  <w:rStyle w:val="a4"/>
                </w:rPr>
                <w:t>https://m.edsoo.ru</w:t>
              </w:r>
            </w:hyperlink>
          </w:p>
        </w:tc>
      </w:tr>
      <w:tr w:rsidR="00655DA9" w:rsidTr="00655DA9">
        <w:trPr>
          <w:trHeight w:val="483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</w:pPr>
            <w:r>
              <w:t xml:space="preserve">Урок 17 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>
              <w:t xml:space="preserve">Конфликты и способы их разрешения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Pr="00D93BE8" w:rsidRDefault="00655DA9" w:rsidP="001E5847">
            <w:pPr>
              <w:jc w:val="center"/>
            </w:pPr>
            <w:r w:rsidRPr="00D93BE8">
              <w:t>1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0567C2">
            <w:pPr>
              <w:spacing w:after="0" w:line="259" w:lineRule="auto"/>
              <w:ind w:left="0" w:right="0" w:firstLine="0"/>
              <w:jc w:val="left"/>
            </w:pPr>
            <w:r w:rsidRPr="001E5847">
              <w:t xml:space="preserve">Библиотека ЦОК </w:t>
            </w:r>
            <w:hyperlink r:id="rId93" w:history="1">
              <w:r w:rsidRPr="00B968E0">
                <w:rPr>
                  <w:rStyle w:val="a4"/>
                </w:rPr>
                <w:t>https://m.edsoo.ru</w:t>
              </w:r>
            </w:hyperlink>
          </w:p>
        </w:tc>
      </w:tr>
      <w:tr w:rsidR="00655DA9" w:rsidTr="00655DA9">
        <w:trPr>
          <w:trHeight w:val="828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 w:rsidP="001E5847">
            <w:pPr>
              <w:spacing w:after="0" w:line="259" w:lineRule="auto"/>
              <w:ind w:left="0" w:right="0" w:firstLine="0"/>
            </w:pPr>
            <w:r>
              <w:t xml:space="preserve">Урок 18 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>
              <w:t xml:space="preserve">Конструктивные </w:t>
            </w:r>
            <w:r>
              <w:tab/>
              <w:t xml:space="preserve">и деструктивные </w:t>
            </w:r>
            <w:r>
              <w:tab/>
              <w:t xml:space="preserve">способы психологического воздействия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Pr="00D93BE8" w:rsidRDefault="00655DA9" w:rsidP="001E5847">
            <w:pPr>
              <w:jc w:val="center"/>
            </w:pPr>
            <w:r w:rsidRPr="00D93BE8">
              <w:t>1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84" w:firstLine="0"/>
            </w:pPr>
            <w:r w:rsidRPr="001E5847">
              <w:t xml:space="preserve">Библиотека ЦОК </w:t>
            </w:r>
            <w:hyperlink r:id="rId94" w:history="1">
              <w:r w:rsidRPr="00B968E0">
                <w:rPr>
                  <w:rStyle w:val="a4"/>
                </w:rPr>
                <w:t>https://m.edsoo.ru</w:t>
              </w:r>
            </w:hyperlink>
          </w:p>
          <w:p w:rsidR="00655DA9" w:rsidRDefault="00655DA9" w:rsidP="001E5847">
            <w:pPr>
              <w:spacing w:after="0" w:line="259" w:lineRule="auto"/>
              <w:ind w:left="0" w:right="84" w:firstLine="0"/>
            </w:pPr>
          </w:p>
        </w:tc>
      </w:tr>
      <w:tr w:rsidR="00655DA9" w:rsidTr="00655DA9">
        <w:trPr>
          <w:trHeight w:val="836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 w:rsidP="001E5847">
            <w:pPr>
              <w:spacing w:after="0" w:line="259" w:lineRule="auto"/>
              <w:ind w:left="0" w:right="0" w:firstLine="0"/>
            </w:pPr>
            <w:r>
              <w:t xml:space="preserve">Урок 19 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>
              <w:t xml:space="preserve">Конструктивные </w:t>
            </w:r>
            <w:r>
              <w:tab/>
              <w:t xml:space="preserve">и деструктивные </w:t>
            </w:r>
            <w:r>
              <w:tab/>
              <w:t xml:space="preserve">способы психологического воздействия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Pr="00D93BE8" w:rsidRDefault="00655DA9" w:rsidP="001E5847">
            <w:pPr>
              <w:jc w:val="center"/>
            </w:pPr>
            <w:r w:rsidRPr="00D93BE8">
              <w:t>1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 w:rsidRPr="001E5847">
              <w:t xml:space="preserve">Библиотека ЦОК </w:t>
            </w:r>
            <w:hyperlink r:id="rId95" w:history="1">
              <w:r w:rsidRPr="00B968E0">
                <w:rPr>
                  <w:rStyle w:val="a4"/>
                </w:rPr>
                <w:t>https://m.edsoo.ru</w:t>
              </w:r>
            </w:hyperlink>
          </w:p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655DA9" w:rsidTr="00655DA9">
        <w:trPr>
          <w:trHeight w:val="476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</w:pPr>
            <w:r>
              <w:t xml:space="preserve">Урок 20 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>
              <w:t xml:space="preserve">Психологические механизмы воздействия на большие группы людей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Pr="00D93BE8" w:rsidRDefault="00655DA9" w:rsidP="001E5847">
            <w:pPr>
              <w:jc w:val="center"/>
            </w:pPr>
            <w:r w:rsidRPr="00D93BE8">
              <w:t>1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 w:rsidRPr="001E5847">
              <w:t xml:space="preserve">Библиотека ЦОК </w:t>
            </w:r>
            <w:hyperlink r:id="rId96" w:history="1">
              <w:r w:rsidRPr="00B968E0">
                <w:rPr>
                  <w:rStyle w:val="a4"/>
                </w:rPr>
                <w:t>https://m.edsoo.ru</w:t>
              </w:r>
            </w:hyperlink>
          </w:p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655DA9" w:rsidTr="00655DA9">
        <w:trPr>
          <w:trHeight w:val="468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</w:pPr>
            <w:r>
              <w:t xml:space="preserve">Урок 21 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>
              <w:t xml:space="preserve">Психологические механизмы воздействия на большие группы людей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Pr="00D93BE8" w:rsidRDefault="00655DA9" w:rsidP="001E5847">
            <w:pPr>
              <w:jc w:val="center"/>
            </w:pPr>
            <w:r w:rsidRPr="00D93BE8">
              <w:t>1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</w:pPr>
            <w:r w:rsidRPr="001E5847">
              <w:t xml:space="preserve">Библиотека ЦОК </w:t>
            </w:r>
            <w:hyperlink r:id="rId97" w:history="1">
              <w:r w:rsidRPr="00B968E0">
                <w:rPr>
                  <w:rStyle w:val="a4"/>
                </w:rPr>
                <w:t>https://m.edsoo.ru</w:t>
              </w:r>
            </w:hyperlink>
          </w:p>
          <w:p w:rsidR="00655DA9" w:rsidRDefault="00655DA9" w:rsidP="001E5847">
            <w:pPr>
              <w:spacing w:after="0" w:line="259" w:lineRule="auto"/>
              <w:ind w:left="0" w:right="0" w:firstLine="0"/>
            </w:pPr>
          </w:p>
        </w:tc>
      </w:tr>
      <w:tr w:rsidR="00655DA9" w:rsidTr="00655DA9">
        <w:trPr>
          <w:trHeight w:val="476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</w:pPr>
            <w:r>
              <w:t xml:space="preserve">Урок 22 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>
              <w:t xml:space="preserve">Безопасность в цифровой среде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Pr="00D93BE8" w:rsidRDefault="00655DA9" w:rsidP="001E5847">
            <w:pPr>
              <w:jc w:val="center"/>
            </w:pPr>
            <w:r w:rsidRPr="00D93BE8">
              <w:t>1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0567C2">
            <w:pPr>
              <w:spacing w:after="0" w:line="259" w:lineRule="auto"/>
              <w:ind w:left="0" w:right="0" w:firstLine="0"/>
              <w:jc w:val="left"/>
            </w:pPr>
            <w:r w:rsidRPr="001E5847">
              <w:t xml:space="preserve">Библиотека ЦОК </w:t>
            </w:r>
            <w:hyperlink r:id="rId98" w:history="1">
              <w:r w:rsidRPr="00B968E0">
                <w:rPr>
                  <w:rStyle w:val="a4"/>
                </w:rPr>
                <w:t>https://m.edsoo.ru</w:t>
              </w:r>
            </w:hyperlink>
          </w:p>
        </w:tc>
      </w:tr>
      <w:tr w:rsidR="00655DA9" w:rsidTr="00655DA9">
        <w:trPr>
          <w:trHeight w:val="468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</w:pPr>
            <w:r>
              <w:lastRenderedPageBreak/>
              <w:t xml:space="preserve">Урок 23 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>
              <w:t xml:space="preserve">Опасности, связанные с использованием программного обеспечения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Pr="00D93BE8" w:rsidRDefault="00655DA9" w:rsidP="001E5847">
            <w:pPr>
              <w:jc w:val="center"/>
            </w:pPr>
            <w:r w:rsidRPr="00D93BE8">
              <w:t>1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 w:rsidRPr="001E5847">
              <w:t xml:space="preserve">Библиотека ЦОК </w:t>
            </w:r>
            <w:hyperlink r:id="rId99" w:history="1">
              <w:r w:rsidRPr="00B968E0">
                <w:rPr>
                  <w:rStyle w:val="a4"/>
                </w:rPr>
                <w:t>https://m.edsoo.ru</w:t>
              </w:r>
            </w:hyperlink>
          </w:p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655DA9" w:rsidTr="00655DA9">
        <w:trPr>
          <w:trHeight w:val="476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</w:pPr>
            <w:r>
              <w:t xml:space="preserve">Урок 24 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>
              <w:t xml:space="preserve">Опасности, связанные с коммуникацией в цифровой среде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Pr="00D93BE8" w:rsidRDefault="00655DA9" w:rsidP="001E5847">
            <w:pPr>
              <w:jc w:val="center"/>
            </w:pPr>
            <w:r w:rsidRPr="00D93BE8">
              <w:t>1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 w:rsidRPr="001E5847">
              <w:t xml:space="preserve">Библиотека ЦОК </w:t>
            </w:r>
            <w:hyperlink r:id="rId100" w:history="1">
              <w:r w:rsidRPr="00B968E0">
                <w:rPr>
                  <w:rStyle w:val="a4"/>
                </w:rPr>
                <w:t>https://m.edsoo.ru</w:t>
              </w:r>
            </w:hyperlink>
          </w:p>
          <w:p w:rsidR="00655DA9" w:rsidRDefault="00370DE5" w:rsidP="001E5847">
            <w:pPr>
              <w:spacing w:after="0" w:line="259" w:lineRule="auto"/>
              <w:ind w:left="0" w:right="0" w:firstLine="0"/>
              <w:jc w:val="left"/>
            </w:pPr>
            <w:hyperlink r:id="rId101" w:tgtFrame="_blank" w:history="1">
              <w:r w:rsidR="00655DA9" w:rsidRPr="001E5847">
                <w:rPr>
                  <w:rFonts w:ascii="Arial" w:hAnsi="Arial" w:cs="Arial"/>
                  <w:color w:val="000080"/>
                  <w:sz w:val="24"/>
                  <w:szCs w:val="24"/>
                </w:rPr>
                <w:t>mchsmedia.ru</w:t>
              </w:r>
            </w:hyperlink>
            <w:r w:rsidR="00655DA9" w:rsidRPr="001E5847">
              <w:rPr>
                <w:rFonts w:ascii="Arial" w:hAnsi="Arial" w:cs="Arial"/>
                <w:color w:val="333333"/>
                <w:sz w:val="24"/>
                <w:szCs w:val="24"/>
              </w:rPr>
              <w:t>.</w:t>
            </w:r>
          </w:p>
        </w:tc>
      </w:tr>
      <w:tr w:rsidR="00655DA9" w:rsidTr="00655DA9">
        <w:trPr>
          <w:trHeight w:val="468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</w:pPr>
            <w:r>
              <w:t xml:space="preserve">Урок 25 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>
              <w:t xml:space="preserve">Опасности, связанные с коммуникацией в цифровой среде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Pr="00D93BE8" w:rsidRDefault="00655DA9" w:rsidP="001E5847">
            <w:pPr>
              <w:jc w:val="center"/>
            </w:pPr>
            <w:r w:rsidRPr="00D93BE8">
              <w:t>1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 w:rsidRPr="001E5847">
              <w:t xml:space="preserve">Библиотека ЦОК </w:t>
            </w:r>
            <w:hyperlink r:id="rId102" w:history="1">
              <w:r w:rsidRPr="00B968E0">
                <w:rPr>
                  <w:rStyle w:val="a4"/>
                </w:rPr>
                <w:t>https://m.edsoo.ru</w:t>
              </w:r>
            </w:hyperlink>
          </w:p>
          <w:p w:rsidR="00655DA9" w:rsidRDefault="00370DE5" w:rsidP="001E5847">
            <w:pPr>
              <w:spacing w:after="0" w:line="259" w:lineRule="auto"/>
              <w:ind w:left="0" w:right="0" w:firstLine="0"/>
              <w:jc w:val="left"/>
            </w:pPr>
            <w:hyperlink r:id="rId103" w:tgtFrame="_blank" w:history="1">
              <w:r w:rsidR="00655DA9" w:rsidRPr="001E5847">
                <w:rPr>
                  <w:rFonts w:ascii="Arial" w:hAnsi="Arial" w:cs="Arial"/>
                  <w:color w:val="000080"/>
                  <w:sz w:val="24"/>
                  <w:szCs w:val="24"/>
                </w:rPr>
                <w:t>mchsmedia.ru</w:t>
              </w:r>
            </w:hyperlink>
            <w:r w:rsidR="00655DA9" w:rsidRPr="001E5847">
              <w:rPr>
                <w:rFonts w:ascii="Arial" w:hAnsi="Arial" w:cs="Arial"/>
                <w:color w:val="333333"/>
                <w:sz w:val="24"/>
                <w:szCs w:val="24"/>
              </w:rPr>
              <w:t>.</w:t>
            </w:r>
          </w:p>
        </w:tc>
      </w:tr>
      <w:tr w:rsidR="00655DA9" w:rsidTr="00655DA9">
        <w:trPr>
          <w:trHeight w:val="475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</w:pPr>
            <w:r>
              <w:t xml:space="preserve">Урок 26 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>
              <w:t xml:space="preserve">Достоверность информации в цифровой среде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Pr="00D93BE8" w:rsidRDefault="00655DA9" w:rsidP="001E5847">
            <w:pPr>
              <w:jc w:val="center"/>
            </w:pPr>
            <w:r w:rsidRPr="00D93BE8">
              <w:t>1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 w:rsidRPr="001E5847">
              <w:t xml:space="preserve">Библиотека ЦОК </w:t>
            </w:r>
            <w:hyperlink r:id="rId104" w:history="1">
              <w:r w:rsidRPr="00B968E0">
                <w:rPr>
                  <w:rStyle w:val="a4"/>
                </w:rPr>
                <w:t>https://m.edsoo.ru</w:t>
              </w:r>
            </w:hyperlink>
          </w:p>
          <w:p w:rsidR="00655DA9" w:rsidRDefault="00370DE5" w:rsidP="001E5847">
            <w:pPr>
              <w:spacing w:after="0" w:line="259" w:lineRule="auto"/>
              <w:ind w:left="0" w:right="0" w:firstLine="0"/>
              <w:jc w:val="left"/>
            </w:pPr>
            <w:hyperlink r:id="rId105" w:tgtFrame="_blank" w:history="1">
              <w:r w:rsidR="00655DA9" w:rsidRPr="001E5847">
                <w:rPr>
                  <w:rFonts w:ascii="Arial" w:hAnsi="Arial" w:cs="Arial"/>
                  <w:color w:val="000080"/>
                  <w:sz w:val="24"/>
                  <w:szCs w:val="24"/>
                </w:rPr>
                <w:t>mchsmedia.ru</w:t>
              </w:r>
            </w:hyperlink>
            <w:r w:rsidR="00655DA9" w:rsidRPr="001E5847">
              <w:rPr>
                <w:rFonts w:ascii="Arial" w:hAnsi="Arial" w:cs="Arial"/>
                <w:color w:val="333333"/>
                <w:sz w:val="24"/>
                <w:szCs w:val="24"/>
              </w:rPr>
              <w:t>.</w:t>
            </w:r>
          </w:p>
        </w:tc>
      </w:tr>
      <w:tr w:rsidR="00655DA9" w:rsidTr="00655DA9">
        <w:trPr>
          <w:trHeight w:val="468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</w:pPr>
            <w:r>
              <w:t xml:space="preserve">Урок 27 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>
              <w:t xml:space="preserve">Достоверность информации в цифровой среде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Pr="00D93BE8" w:rsidRDefault="00655DA9" w:rsidP="001E5847">
            <w:pPr>
              <w:jc w:val="center"/>
            </w:pPr>
            <w:r w:rsidRPr="00D93BE8">
              <w:t>1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 w:rsidRPr="001E5847">
              <w:t xml:space="preserve">Библиотека ЦОК </w:t>
            </w:r>
            <w:hyperlink r:id="rId106" w:history="1">
              <w:r w:rsidRPr="00B968E0">
                <w:rPr>
                  <w:rStyle w:val="a4"/>
                </w:rPr>
                <w:t>https://m.edsoo.ru</w:t>
              </w:r>
            </w:hyperlink>
          </w:p>
          <w:p w:rsidR="00655DA9" w:rsidRDefault="00370DE5" w:rsidP="001E5847">
            <w:pPr>
              <w:spacing w:after="0" w:line="259" w:lineRule="auto"/>
              <w:ind w:left="0" w:right="0" w:firstLine="0"/>
              <w:jc w:val="left"/>
            </w:pPr>
            <w:hyperlink r:id="rId107" w:tgtFrame="_blank" w:history="1">
              <w:r w:rsidR="00655DA9" w:rsidRPr="001E5847">
                <w:rPr>
                  <w:rFonts w:ascii="Arial" w:hAnsi="Arial" w:cs="Arial"/>
                  <w:color w:val="000080"/>
                  <w:sz w:val="24"/>
                  <w:szCs w:val="24"/>
                </w:rPr>
                <w:t>mchsmedia.ru</w:t>
              </w:r>
            </w:hyperlink>
            <w:r w:rsidR="00655DA9" w:rsidRPr="001E5847">
              <w:rPr>
                <w:rFonts w:ascii="Arial" w:hAnsi="Arial" w:cs="Arial"/>
                <w:color w:val="333333"/>
                <w:sz w:val="24"/>
                <w:szCs w:val="24"/>
              </w:rPr>
              <w:t>.</w:t>
            </w:r>
          </w:p>
        </w:tc>
      </w:tr>
      <w:tr w:rsidR="00655DA9" w:rsidTr="00655DA9">
        <w:trPr>
          <w:trHeight w:val="475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</w:pPr>
            <w:r>
              <w:t xml:space="preserve">Урок 28 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>
              <w:t xml:space="preserve">Защита прав в цифровом пространстве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Pr="00D93BE8" w:rsidRDefault="00655DA9" w:rsidP="001E5847">
            <w:pPr>
              <w:jc w:val="center"/>
            </w:pPr>
            <w:r w:rsidRPr="00D93BE8">
              <w:t>1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 w:rsidRPr="001E5847">
              <w:t>Библиотека ЦОК https://m.edsoo.ru</w:t>
            </w:r>
          </w:p>
        </w:tc>
      </w:tr>
      <w:tr w:rsidR="00655DA9" w:rsidTr="00655DA9">
        <w:trPr>
          <w:trHeight w:val="468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</w:pPr>
            <w:r>
              <w:t xml:space="preserve">Урок 29 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>
              <w:t xml:space="preserve">Экстремизм и терроризм как угроза устойчивого развития общества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Pr="00D93BE8" w:rsidRDefault="00655DA9" w:rsidP="001E5847">
            <w:pPr>
              <w:jc w:val="center"/>
            </w:pPr>
            <w:r w:rsidRPr="00D93BE8">
              <w:t>1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 w:rsidRPr="001E5847">
              <w:t xml:space="preserve">Библиотека ЦОК </w:t>
            </w:r>
            <w:hyperlink r:id="rId108" w:history="1">
              <w:r w:rsidRPr="00B968E0">
                <w:rPr>
                  <w:rStyle w:val="a4"/>
                </w:rPr>
                <w:t>https://m.edsoo.ru</w:t>
              </w:r>
            </w:hyperlink>
          </w:p>
          <w:p w:rsidR="00655DA9" w:rsidRDefault="00370DE5" w:rsidP="001E5847">
            <w:pPr>
              <w:spacing w:after="0" w:line="259" w:lineRule="auto"/>
              <w:ind w:left="0" w:right="0" w:firstLine="0"/>
              <w:jc w:val="left"/>
            </w:pPr>
            <w:hyperlink r:id="rId109" w:tgtFrame="_blank" w:history="1">
              <w:r w:rsidR="00655DA9" w:rsidRPr="001E5847">
                <w:rPr>
                  <w:rFonts w:ascii="Arial" w:hAnsi="Arial" w:cs="Arial"/>
                  <w:color w:val="000080"/>
                  <w:sz w:val="24"/>
                  <w:szCs w:val="24"/>
                </w:rPr>
                <w:t>antiterror.utmn.ru</w:t>
              </w:r>
            </w:hyperlink>
            <w:r w:rsidR="00655DA9" w:rsidRPr="001E5847">
              <w:rPr>
                <w:rFonts w:ascii="Arial" w:hAnsi="Arial" w:cs="Arial"/>
                <w:color w:val="333333"/>
                <w:sz w:val="24"/>
                <w:szCs w:val="24"/>
              </w:rPr>
              <w:t>.</w:t>
            </w:r>
          </w:p>
        </w:tc>
      </w:tr>
      <w:tr w:rsidR="00655DA9" w:rsidTr="00655DA9">
        <w:trPr>
          <w:trHeight w:val="475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</w:pPr>
            <w:r>
              <w:t xml:space="preserve">Урок 30 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>
              <w:t xml:space="preserve">Экстремизм и терроризм как угроза устойчивого развития общества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Pr="00D93BE8" w:rsidRDefault="00655DA9" w:rsidP="001E5847">
            <w:pPr>
              <w:jc w:val="center"/>
            </w:pPr>
            <w:r w:rsidRPr="00D93BE8">
              <w:t>1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 w:rsidRPr="001E5847">
              <w:t xml:space="preserve">Библиотека ЦОК </w:t>
            </w:r>
            <w:hyperlink r:id="rId110" w:history="1">
              <w:r w:rsidRPr="00B968E0">
                <w:rPr>
                  <w:rStyle w:val="a4"/>
                </w:rPr>
                <w:t>https://m.edsoo.ru</w:t>
              </w:r>
            </w:hyperlink>
          </w:p>
          <w:p w:rsidR="00655DA9" w:rsidRDefault="00370DE5" w:rsidP="001E5847">
            <w:pPr>
              <w:spacing w:after="0" w:line="259" w:lineRule="auto"/>
              <w:ind w:left="0" w:right="0" w:firstLine="0"/>
              <w:jc w:val="left"/>
            </w:pPr>
            <w:hyperlink r:id="rId111" w:tgtFrame="_blank" w:history="1">
              <w:r w:rsidR="00655DA9" w:rsidRPr="001E5847">
                <w:rPr>
                  <w:rFonts w:ascii="Arial" w:hAnsi="Arial" w:cs="Arial"/>
                  <w:color w:val="000080"/>
                  <w:sz w:val="24"/>
                  <w:szCs w:val="24"/>
                </w:rPr>
                <w:t>antiterror.utmn.ru</w:t>
              </w:r>
            </w:hyperlink>
            <w:r w:rsidR="00655DA9" w:rsidRPr="001E5847">
              <w:rPr>
                <w:rFonts w:ascii="Arial" w:hAnsi="Arial" w:cs="Arial"/>
                <w:color w:val="333333"/>
                <w:sz w:val="24"/>
                <w:szCs w:val="24"/>
              </w:rPr>
              <w:t>.</w:t>
            </w:r>
          </w:p>
        </w:tc>
      </w:tr>
      <w:tr w:rsidR="00655DA9" w:rsidTr="00655DA9">
        <w:trPr>
          <w:trHeight w:val="814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 w:rsidP="001E5847">
            <w:pPr>
              <w:spacing w:after="0" w:line="259" w:lineRule="auto"/>
              <w:ind w:left="0" w:right="0" w:firstLine="0"/>
            </w:pPr>
            <w:r>
              <w:t xml:space="preserve">Урок 31 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tabs>
                <w:tab w:val="center" w:pos="2067"/>
                <w:tab w:val="center" w:pos="3744"/>
                <w:tab w:val="center" w:pos="4916"/>
                <w:tab w:val="center" w:pos="5849"/>
                <w:tab w:val="center" w:pos="6635"/>
                <w:tab w:val="right" w:pos="8571"/>
              </w:tabs>
              <w:spacing w:after="56" w:line="259" w:lineRule="auto"/>
              <w:ind w:left="0" w:right="0" w:firstLine="0"/>
              <w:jc w:val="left"/>
            </w:pPr>
            <w:r>
              <w:t xml:space="preserve">Правила </w:t>
            </w:r>
            <w:r>
              <w:tab/>
              <w:t xml:space="preserve">безопасного поведения </w:t>
            </w:r>
            <w:r>
              <w:tab/>
              <w:t xml:space="preserve">при угрозе и совершении террористического акта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Pr="00D93BE8" w:rsidRDefault="00655DA9" w:rsidP="001E5847">
            <w:pPr>
              <w:jc w:val="center"/>
            </w:pPr>
            <w:r w:rsidRPr="00D93BE8">
              <w:t>1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 w:rsidRPr="001E5847">
              <w:t xml:space="preserve">Библиотека ЦОК </w:t>
            </w:r>
            <w:hyperlink r:id="rId112" w:history="1">
              <w:r w:rsidRPr="00B968E0">
                <w:rPr>
                  <w:rStyle w:val="a4"/>
                </w:rPr>
                <w:t>https://m.edsoo.ru</w:t>
              </w:r>
            </w:hyperlink>
          </w:p>
          <w:p w:rsidR="00655DA9" w:rsidRDefault="00370DE5" w:rsidP="001E5847">
            <w:pPr>
              <w:spacing w:after="0" w:line="259" w:lineRule="auto"/>
              <w:ind w:left="0" w:right="0" w:firstLine="0"/>
              <w:jc w:val="left"/>
            </w:pPr>
            <w:hyperlink r:id="rId113" w:tgtFrame="_blank" w:history="1">
              <w:r w:rsidR="00655DA9" w:rsidRPr="001E5847">
                <w:rPr>
                  <w:rFonts w:ascii="Arial" w:hAnsi="Arial" w:cs="Arial"/>
                  <w:color w:val="000080"/>
                  <w:sz w:val="24"/>
                  <w:szCs w:val="24"/>
                </w:rPr>
                <w:t>antiterror.utmn.ru</w:t>
              </w:r>
            </w:hyperlink>
            <w:r w:rsidR="00655DA9" w:rsidRPr="001E5847">
              <w:rPr>
                <w:rFonts w:ascii="Arial" w:hAnsi="Arial" w:cs="Arial"/>
                <w:color w:val="333333"/>
                <w:sz w:val="24"/>
                <w:szCs w:val="24"/>
              </w:rPr>
              <w:t>.</w:t>
            </w:r>
          </w:p>
        </w:tc>
      </w:tr>
      <w:tr w:rsidR="00655DA9" w:rsidTr="00655DA9">
        <w:trPr>
          <w:trHeight w:val="821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5DA9" w:rsidRDefault="00655DA9" w:rsidP="001E5847">
            <w:pPr>
              <w:spacing w:after="0" w:line="259" w:lineRule="auto"/>
              <w:ind w:left="0" w:right="0" w:firstLine="0"/>
            </w:pPr>
            <w:r>
              <w:t xml:space="preserve">Урок 32 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tabs>
                <w:tab w:val="center" w:pos="2067"/>
                <w:tab w:val="center" w:pos="3744"/>
                <w:tab w:val="center" w:pos="4916"/>
                <w:tab w:val="center" w:pos="5849"/>
                <w:tab w:val="center" w:pos="6635"/>
                <w:tab w:val="right" w:pos="8571"/>
              </w:tabs>
              <w:spacing w:after="56" w:line="259" w:lineRule="auto"/>
              <w:ind w:left="0" w:right="0" w:firstLine="0"/>
              <w:jc w:val="left"/>
            </w:pPr>
            <w:r>
              <w:t xml:space="preserve">Правила </w:t>
            </w:r>
            <w:r>
              <w:tab/>
              <w:t xml:space="preserve">безопасного поведения при </w:t>
            </w:r>
            <w:r>
              <w:tab/>
              <w:t xml:space="preserve">угрозе и совершении </w:t>
            </w:r>
          </w:p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>
              <w:t xml:space="preserve">террористического акта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Pr="00D93BE8" w:rsidRDefault="00655DA9" w:rsidP="001E5847">
            <w:pPr>
              <w:jc w:val="center"/>
            </w:pPr>
            <w:r w:rsidRPr="00D93BE8">
              <w:t>1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 w:rsidRPr="001E5847">
              <w:t xml:space="preserve">Библиотека ЦОК </w:t>
            </w:r>
            <w:hyperlink r:id="rId114" w:history="1">
              <w:r w:rsidRPr="00B968E0">
                <w:rPr>
                  <w:rStyle w:val="a4"/>
                </w:rPr>
                <w:t>https://m.edsoo.ru</w:t>
              </w:r>
            </w:hyperlink>
          </w:p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 w:rsidRPr="001E5847">
              <w:t>antiterror.utmn.ru.</w:t>
            </w:r>
          </w:p>
        </w:tc>
      </w:tr>
      <w:tr w:rsidR="00655DA9" w:rsidTr="00655DA9">
        <w:trPr>
          <w:trHeight w:val="475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</w:pPr>
            <w:r>
              <w:t xml:space="preserve">Урок 33 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>
              <w:t xml:space="preserve">Противодействие экстремизму и терроризму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Pr="00D93BE8" w:rsidRDefault="00655DA9" w:rsidP="001E5847">
            <w:pPr>
              <w:jc w:val="center"/>
            </w:pPr>
            <w:r w:rsidRPr="00D93BE8">
              <w:t>1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</w:pPr>
            <w:r w:rsidRPr="001E5847">
              <w:t xml:space="preserve">Библиотека ЦОК </w:t>
            </w:r>
            <w:hyperlink r:id="rId115" w:history="1">
              <w:r w:rsidRPr="00B968E0">
                <w:rPr>
                  <w:rStyle w:val="a4"/>
                </w:rPr>
                <w:t>https://m.edsoo.ru</w:t>
              </w:r>
            </w:hyperlink>
          </w:p>
          <w:p w:rsidR="00655DA9" w:rsidRDefault="00370DE5" w:rsidP="001E5847">
            <w:pPr>
              <w:spacing w:after="0" w:line="259" w:lineRule="auto"/>
              <w:ind w:left="0" w:right="0" w:firstLine="0"/>
            </w:pPr>
            <w:hyperlink r:id="rId116" w:tgtFrame="_blank" w:history="1">
              <w:r w:rsidR="00655DA9" w:rsidRPr="001E5847">
                <w:rPr>
                  <w:rFonts w:ascii="Arial" w:hAnsi="Arial" w:cs="Arial"/>
                  <w:color w:val="000080"/>
                  <w:sz w:val="24"/>
                  <w:szCs w:val="24"/>
                </w:rPr>
                <w:t>antiterror.utmn.ru</w:t>
              </w:r>
            </w:hyperlink>
            <w:r w:rsidR="00655DA9" w:rsidRPr="001E5847">
              <w:rPr>
                <w:rFonts w:ascii="Arial" w:hAnsi="Arial" w:cs="Arial"/>
                <w:color w:val="333333"/>
                <w:sz w:val="24"/>
                <w:szCs w:val="24"/>
              </w:rPr>
              <w:t>.</w:t>
            </w:r>
          </w:p>
        </w:tc>
      </w:tr>
      <w:tr w:rsidR="00655DA9" w:rsidTr="00655DA9">
        <w:trPr>
          <w:trHeight w:val="468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</w:pPr>
            <w:r>
              <w:t xml:space="preserve">Урок 34 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  <w:jc w:val="left"/>
            </w:pPr>
            <w:r>
              <w:t xml:space="preserve">Противодействие экстремизму и терроризму 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Pr="00D93BE8" w:rsidRDefault="00655DA9" w:rsidP="001E5847">
            <w:pPr>
              <w:jc w:val="center"/>
            </w:pPr>
            <w:r w:rsidRPr="00D93BE8">
              <w:t>1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0" w:line="259" w:lineRule="auto"/>
              <w:ind w:left="0" w:right="0" w:firstLine="0"/>
            </w:pPr>
            <w:r w:rsidRPr="001E5847">
              <w:t xml:space="preserve">Библиотека ЦОК </w:t>
            </w:r>
            <w:hyperlink r:id="rId117" w:history="1">
              <w:r w:rsidRPr="00B968E0">
                <w:rPr>
                  <w:rStyle w:val="a4"/>
                </w:rPr>
                <w:t>https://m.edsoo.ru</w:t>
              </w:r>
            </w:hyperlink>
          </w:p>
          <w:p w:rsidR="00655DA9" w:rsidRDefault="00370DE5" w:rsidP="001E5847">
            <w:pPr>
              <w:spacing w:after="0" w:line="259" w:lineRule="auto"/>
              <w:ind w:left="0" w:right="0" w:firstLine="0"/>
            </w:pPr>
            <w:hyperlink r:id="rId118" w:tgtFrame="_blank" w:history="1">
              <w:r w:rsidR="00655DA9" w:rsidRPr="001E5847">
                <w:rPr>
                  <w:rFonts w:ascii="Arial" w:hAnsi="Arial" w:cs="Arial"/>
                  <w:color w:val="000080"/>
                  <w:sz w:val="24"/>
                  <w:szCs w:val="24"/>
                </w:rPr>
                <w:t>antiterror.utmn.ru</w:t>
              </w:r>
            </w:hyperlink>
            <w:r w:rsidR="00655DA9" w:rsidRPr="001E5847">
              <w:rPr>
                <w:rFonts w:ascii="Arial" w:hAnsi="Arial" w:cs="Arial"/>
                <w:color w:val="333333"/>
                <w:sz w:val="24"/>
                <w:szCs w:val="24"/>
              </w:rPr>
              <w:t>.</w:t>
            </w:r>
          </w:p>
        </w:tc>
      </w:tr>
      <w:tr w:rsidR="00655DA9" w:rsidTr="00655DA9">
        <w:trPr>
          <w:trHeight w:val="821"/>
        </w:trPr>
        <w:tc>
          <w:tcPr>
            <w:tcW w:w="694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56" w:line="259" w:lineRule="auto"/>
              <w:ind w:left="0" w:right="0" w:firstLine="0"/>
              <w:jc w:val="left"/>
            </w:pPr>
            <w:r>
              <w:lastRenderedPageBreak/>
              <w:t>ОБЩЕЕ КОЛИЧЕСТВО УРОКОВ ПО ПРОГРАММЕ: 34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Default="00655DA9" w:rsidP="001E5847">
            <w:pPr>
              <w:spacing w:after="56" w:line="259" w:lineRule="auto"/>
              <w:ind w:left="0" w:right="0" w:firstLine="0"/>
              <w:jc w:val="center"/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55DA9" w:rsidRPr="00D93BE8" w:rsidRDefault="00655DA9" w:rsidP="001E5847"/>
        </w:tc>
      </w:tr>
    </w:tbl>
    <w:p w:rsidR="00CA2826" w:rsidRDefault="00CA2826">
      <w:pPr>
        <w:spacing w:after="0" w:line="259" w:lineRule="auto"/>
        <w:ind w:left="0" w:right="0" w:firstLine="0"/>
      </w:pPr>
    </w:p>
    <w:sectPr w:rsidR="00CA2826">
      <w:headerReference w:type="even" r:id="rId119"/>
      <w:headerReference w:type="default" r:id="rId120"/>
      <w:footerReference w:type="even" r:id="rId121"/>
      <w:footerReference w:type="default" r:id="rId122"/>
      <w:headerReference w:type="first" r:id="rId123"/>
      <w:footerReference w:type="first" r:id="rId124"/>
      <w:pgSz w:w="11909" w:h="16841"/>
      <w:pgMar w:top="1530" w:right="794" w:bottom="1365" w:left="1131" w:header="710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056" w:rsidRDefault="00736056">
      <w:pPr>
        <w:spacing w:after="0" w:line="240" w:lineRule="auto"/>
      </w:pPr>
      <w:r>
        <w:separator/>
      </w:r>
    </w:p>
  </w:endnote>
  <w:endnote w:type="continuationSeparator" w:id="0">
    <w:p w:rsidR="00736056" w:rsidRDefault="00736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947" w:rsidRDefault="00A95947">
    <w:pPr>
      <w:spacing w:after="0" w:line="259" w:lineRule="auto"/>
      <w:ind w:left="0" w:right="1" w:firstLine="0"/>
      <w:jc w:val="right"/>
    </w:pPr>
    <w:r>
      <w:rPr>
        <w:sz w:val="22"/>
      </w:rPr>
      <w:fldChar w:fldCharType="begin"/>
    </w:r>
    <w:r>
      <w:rPr>
        <w:sz w:val="22"/>
      </w:rPr>
      <w:instrText xml:space="preserve"> PAGE   \* MERGEFORMAT </w:instrText>
    </w:r>
    <w:r>
      <w:rPr>
        <w:sz w:val="22"/>
      </w:rP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947" w:rsidRDefault="00A95947">
    <w:pPr>
      <w:spacing w:after="0" w:line="259" w:lineRule="auto"/>
      <w:ind w:left="0" w:right="1" w:firstLine="0"/>
      <w:jc w:val="right"/>
    </w:pPr>
    <w:r>
      <w:rPr>
        <w:sz w:val="22"/>
      </w:rPr>
      <w:fldChar w:fldCharType="begin"/>
    </w:r>
    <w:r>
      <w:rPr>
        <w:sz w:val="22"/>
      </w:rPr>
      <w:instrText xml:space="preserve"> PAGE   \* MERGEFORMAT </w:instrText>
    </w:r>
    <w:r>
      <w:rPr>
        <w:sz w:val="22"/>
      </w:rPr>
      <w:fldChar w:fldCharType="separate"/>
    </w:r>
    <w:r w:rsidR="00370DE5">
      <w:rPr>
        <w:noProof/>
        <w:sz w:val="22"/>
      </w:rPr>
      <w:t>4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947" w:rsidRDefault="00A95947">
    <w:pPr>
      <w:spacing w:after="160" w:line="259" w:lineRule="auto"/>
      <w:ind w:left="0"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947" w:rsidRDefault="00A95947">
    <w:pPr>
      <w:spacing w:after="0" w:line="259" w:lineRule="auto"/>
      <w:ind w:left="0" w:right="-594" w:firstLine="0"/>
      <w:jc w:val="right"/>
    </w:pPr>
    <w:r>
      <w:rPr>
        <w:sz w:val="22"/>
      </w:rPr>
      <w:fldChar w:fldCharType="begin"/>
    </w:r>
    <w:r>
      <w:rPr>
        <w:sz w:val="22"/>
      </w:rPr>
      <w:instrText xml:space="preserve"> PAGE   \* MERGEFORMAT </w:instrText>
    </w:r>
    <w:r>
      <w:rPr>
        <w:sz w:val="22"/>
      </w:rPr>
      <w:fldChar w:fldCharType="separate"/>
    </w:r>
    <w:r>
      <w:rPr>
        <w:sz w:val="22"/>
      </w:rPr>
      <w:t>35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947" w:rsidRDefault="00A95947">
    <w:pPr>
      <w:spacing w:after="0" w:line="259" w:lineRule="auto"/>
      <w:ind w:left="0" w:right="-594" w:firstLine="0"/>
      <w:jc w:val="right"/>
    </w:pPr>
    <w:r>
      <w:rPr>
        <w:sz w:val="22"/>
      </w:rPr>
      <w:fldChar w:fldCharType="begin"/>
    </w:r>
    <w:r>
      <w:rPr>
        <w:sz w:val="22"/>
      </w:rPr>
      <w:instrText xml:space="preserve"> PAGE   \* MERGEFORMAT </w:instrText>
    </w:r>
    <w:r>
      <w:rPr>
        <w:sz w:val="22"/>
      </w:rPr>
      <w:fldChar w:fldCharType="separate"/>
    </w:r>
    <w:r w:rsidR="00370DE5">
      <w:rPr>
        <w:noProof/>
        <w:sz w:val="22"/>
      </w:rPr>
      <w:t>77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947" w:rsidRDefault="00A95947">
    <w:pPr>
      <w:spacing w:after="0" w:line="259" w:lineRule="auto"/>
      <w:ind w:left="0" w:right="-594" w:firstLine="0"/>
      <w:jc w:val="right"/>
    </w:pPr>
    <w:r>
      <w:rPr>
        <w:sz w:val="22"/>
      </w:rPr>
      <w:fldChar w:fldCharType="begin"/>
    </w:r>
    <w:r>
      <w:rPr>
        <w:sz w:val="22"/>
      </w:rPr>
      <w:instrText xml:space="preserve"> PAGE   \* MERGEFORMAT </w:instrText>
    </w:r>
    <w:r>
      <w:rPr>
        <w:sz w:val="22"/>
      </w:rPr>
      <w:fldChar w:fldCharType="separate"/>
    </w:r>
    <w:r>
      <w:rPr>
        <w:sz w:val="22"/>
      </w:rPr>
      <w:t>35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947" w:rsidRDefault="00A95947">
    <w:pPr>
      <w:spacing w:after="0" w:line="259" w:lineRule="auto"/>
      <w:ind w:left="0" w:right="52" w:firstLine="0"/>
      <w:jc w:val="right"/>
    </w:pPr>
    <w:r>
      <w:rPr>
        <w:sz w:val="22"/>
      </w:rPr>
      <w:fldChar w:fldCharType="begin"/>
    </w:r>
    <w:r>
      <w:rPr>
        <w:sz w:val="22"/>
      </w:rPr>
      <w:instrText xml:space="preserve"> PAGE   \* MERGEFORMAT </w:instrText>
    </w:r>
    <w:r>
      <w:rPr>
        <w:sz w:val="22"/>
      </w:rP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947" w:rsidRDefault="00A95947">
    <w:pPr>
      <w:spacing w:after="0" w:line="259" w:lineRule="auto"/>
      <w:ind w:left="0" w:right="52" w:firstLine="0"/>
      <w:jc w:val="right"/>
    </w:pPr>
    <w:r>
      <w:rPr>
        <w:sz w:val="22"/>
      </w:rPr>
      <w:fldChar w:fldCharType="begin"/>
    </w:r>
    <w:r>
      <w:rPr>
        <w:sz w:val="22"/>
      </w:rPr>
      <w:instrText xml:space="preserve"> PAGE   \* MERGEFORMAT </w:instrText>
    </w:r>
    <w:r>
      <w:rPr>
        <w:sz w:val="22"/>
      </w:rPr>
      <w:fldChar w:fldCharType="separate"/>
    </w:r>
    <w:r w:rsidR="00370DE5">
      <w:rPr>
        <w:noProof/>
        <w:sz w:val="22"/>
      </w:rPr>
      <w:t>84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947" w:rsidRDefault="00A95947">
    <w:pPr>
      <w:spacing w:after="0" w:line="259" w:lineRule="auto"/>
      <w:ind w:left="0" w:right="52" w:firstLine="0"/>
      <w:jc w:val="right"/>
    </w:pPr>
    <w:r>
      <w:rPr>
        <w:sz w:val="22"/>
      </w:rPr>
      <w:fldChar w:fldCharType="begin"/>
    </w:r>
    <w:r>
      <w:rPr>
        <w:sz w:val="22"/>
      </w:rPr>
      <w:instrText xml:space="preserve"> PAGE   \* MERGEFORMAT </w:instrText>
    </w:r>
    <w:r>
      <w:rPr>
        <w:sz w:val="22"/>
      </w:rP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056" w:rsidRDefault="00736056">
      <w:pPr>
        <w:spacing w:after="0" w:line="240" w:lineRule="auto"/>
      </w:pPr>
      <w:r>
        <w:separator/>
      </w:r>
    </w:p>
  </w:footnote>
  <w:footnote w:type="continuationSeparator" w:id="0">
    <w:p w:rsidR="00736056" w:rsidRDefault="007360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947" w:rsidRDefault="00A95947">
    <w:pPr>
      <w:spacing w:after="20" w:line="259" w:lineRule="auto"/>
      <w:ind w:left="0" w:right="3" w:firstLine="0"/>
      <w:jc w:val="right"/>
    </w:pPr>
    <w:r>
      <w:rPr>
        <w:color w:val="808080"/>
        <w:sz w:val="24"/>
      </w:rPr>
      <w:t xml:space="preserve">Федеральная рабочая программа | Основы безопасности и защиты Родины.  </w:t>
    </w:r>
  </w:p>
  <w:p w:rsidR="00A95947" w:rsidRDefault="00A95947">
    <w:pPr>
      <w:spacing w:after="0" w:line="259" w:lineRule="auto"/>
      <w:ind w:left="0" w:right="11" w:firstLine="0"/>
      <w:jc w:val="right"/>
    </w:pPr>
    <w:r>
      <w:rPr>
        <w:color w:val="808080"/>
        <w:sz w:val="24"/>
      </w:rPr>
      <w:t xml:space="preserve">10–11 классы </w:t>
    </w:r>
  </w:p>
  <w:p w:rsidR="00A95947" w:rsidRDefault="00A95947">
    <w:pPr>
      <w:spacing w:after="0" w:line="259" w:lineRule="auto"/>
      <w:ind w:left="86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947" w:rsidRDefault="00A95947">
    <w:pPr>
      <w:spacing w:after="0" w:line="259" w:lineRule="auto"/>
      <w:ind w:left="86"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947" w:rsidRDefault="00A95947">
    <w:pPr>
      <w:spacing w:after="160" w:line="259" w:lineRule="auto"/>
      <w:ind w:left="0" w:righ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947" w:rsidRDefault="00A95947">
    <w:pPr>
      <w:spacing w:after="21" w:line="259" w:lineRule="auto"/>
      <w:ind w:left="0" w:right="-592" w:firstLine="0"/>
      <w:jc w:val="right"/>
    </w:pPr>
    <w:r>
      <w:rPr>
        <w:color w:val="808080"/>
        <w:sz w:val="24"/>
      </w:rPr>
      <w:t xml:space="preserve">Федеральная рабочая программа | Основы безопасности и защиты Родины.  </w:t>
    </w:r>
  </w:p>
  <w:p w:rsidR="00A95947" w:rsidRDefault="00A95947">
    <w:pPr>
      <w:spacing w:after="0" w:line="259" w:lineRule="auto"/>
      <w:ind w:left="0" w:right="-583" w:firstLine="0"/>
      <w:jc w:val="right"/>
    </w:pPr>
    <w:r>
      <w:rPr>
        <w:color w:val="808080"/>
        <w:sz w:val="24"/>
      </w:rPr>
      <w:t xml:space="preserve">10–11 классы </w:t>
    </w:r>
  </w:p>
  <w:p w:rsidR="00A95947" w:rsidRDefault="00A95947">
    <w:pPr>
      <w:spacing w:after="0" w:line="259" w:lineRule="auto"/>
      <w:ind w:left="-309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947" w:rsidRDefault="00A95947">
    <w:pPr>
      <w:spacing w:after="0" w:line="259" w:lineRule="auto"/>
      <w:ind w:left="-309" w:right="0" w:firstLine="0"/>
      <w:jc w:val="left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947" w:rsidRDefault="00A95947">
    <w:pPr>
      <w:spacing w:after="21" w:line="259" w:lineRule="auto"/>
      <w:ind w:left="0" w:right="-592" w:firstLine="0"/>
      <w:jc w:val="right"/>
    </w:pPr>
    <w:r>
      <w:rPr>
        <w:color w:val="808080"/>
        <w:sz w:val="24"/>
      </w:rPr>
      <w:t xml:space="preserve">Федеральная рабочая программа | Основы безопасности и защиты Родины.  </w:t>
    </w:r>
  </w:p>
  <w:p w:rsidR="00A95947" w:rsidRDefault="00A95947">
    <w:pPr>
      <w:spacing w:after="0" w:line="259" w:lineRule="auto"/>
      <w:ind w:left="0" w:right="-583" w:firstLine="0"/>
      <w:jc w:val="right"/>
    </w:pPr>
    <w:r>
      <w:rPr>
        <w:color w:val="808080"/>
        <w:sz w:val="24"/>
      </w:rPr>
      <w:t xml:space="preserve">10–11 классы </w:t>
    </w:r>
  </w:p>
  <w:p w:rsidR="00A95947" w:rsidRDefault="00A95947">
    <w:pPr>
      <w:spacing w:after="0" w:line="259" w:lineRule="auto"/>
      <w:ind w:left="-309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947" w:rsidRDefault="00A95947">
    <w:pPr>
      <w:spacing w:after="20" w:line="259" w:lineRule="auto"/>
      <w:ind w:left="0" w:right="54" w:firstLine="0"/>
      <w:jc w:val="right"/>
    </w:pPr>
    <w:r>
      <w:rPr>
        <w:color w:val="808080"/>
        <w:sz w:val="24"/>
      </w:rPr>
      <w:t xml:space="preserve">Федеральная рабочая программа | Основы безопасности и защиты Родины.  </w:t>
    </w:r>
  </w:p>
  <w:p w:rsidR="00A95947" w:rsidRDefault="00A95947">
    <w:pPr>
      <w:spacing w:after="0" w:line="259" w:lineRule="auto"/>
      <w:ind w:left="0" w:right="63" w:firstLine="0"/>
      <w:jc w:val="right"/>
    </w:pPr>
    <w:r>
      <w:rPr>
        <w:color w:val="808080"/>
        <w:sz w:val="24"/>
      </w:rPr>
      <w:t xml:space="preserve">10–11 классы </w:t>
    </w:r>
  </w:p>
  <w:p w:rsidR="00A95947" w:rsidRDefault="00A95947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947" w:rsidRDefault="00A95947">
    <w:pPr>
      <w:spacing w:after="0" w:line="259" w:lineRule="auto"/>
      <w:ind w:left="0" w:right="0" w:firstLine="0"/>
      <w:jc w:val="left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947" w:rsidRDefault="00A95947">
    <w:pPr>
      <w:spacing w:after="20" w:line="259" w:lineRule="auto"/>
      <w:ind w:left="0" w:right="54" w:firstLine="0"/>
      <w:jc w:val="right"/>
    </w:pPr>
    <w:r>
      <w:rPr>
        <w:color w:val="808080"/>
        <w:sz w:val="24"/>
      </w:rPr>
      <w:t xml:space="preserve">Федеральная рабочая программа | Основы безопасности и защиты Родины.  </w:t>
    </w:r>
  </w:p>
  <w:p w:rsidR="00A95947" w:rsidRDefault="00A95947">
    <w:pPr>
      <w:spacing w:after="0" w:line="259" w:lineRule="auto"/>
      <w:ind w:left="0" w:right="63" w:firstLine="0"/>
      <w:jc w:val="right"/>
    </w:pPr>
    <w:r>
      <w:rPr>
        <w:color w:val="808080"/>
        <w:sz w:val="24"/>
      </w:rPr>
      <w:t xml:space="preserve">10–11 классы </w:t>
    </w:r>
  </w:p>
  <w:p w:rsidR="00A95947" w:rsidRDefault="00A95947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54FA3"/>
    <w:multiLevelType w:val="hybridMultilevel"/>
    <w:tmpl w:val="B694EDC8"/>
    <w:lvl w:ilvl="0" w:tplc="D5B8AFE2">
      <w:start w:val="3"/>
      <w:numFmt w:val="decimal"/>
      <w:lvlText w:val="%1)"/>
      <w:lvlJc w:val="left"/>
      <w:pPr>
        <w:ind w:left="6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6E690E4">
      <w:start w:val="1"/>
      <w:numFmt w:val="lowerLetter"/>
      <w:lvlText w:val="%2"/>
      <w:lvlJc w:val="left"/>
      <w:pPr>
        <w:ind w:left="16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0305198">
      <w:start w:val="1"/>
      <w:numFmt w:val="lowerRoman"/>
      <w:lvlText w:val="%3"/>
      <w:lvlJc w:val="left"/>
      <w:pPr>
        <w:ind w:left="23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796574C">
      <w:start w:val="1"/>
      <w:numFmt w:val="decimal"/>
      <w:lvlText w:val="%4"/>
      <w:lvlJc w:val="left"/>
      <w:pPr>
        <w:ind w:left="30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41CDDEA">
      <w:start w:val="1"/>
      <w:numFmt w:val="lowerLetter"/>
      <w:lvlText w:val="%5"/>
      <w:lvlJc w:val="left"/>
      <w:pPr>
        <w:ind w:left="38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C3EC406">
      <w:start w:val="1"/>
      <w:numFmt w:val="lowerRoman"/>
      <w:lvlText w:val="%6"/>
      <w:lvlJc w:val="left"/>
      <w:pPr>
        <w:ind w:left="45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5BEEC7A">
      <w:start w:val="1"/>
      <w:numFmt w:val="decimal"/>
      <w:lvlText w:val="%7"/>
      <w:lvlJc w:val="left"/>
      <w:pPr>
        <w:ind w:left="52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59A231E">
      <w:start w:val="1"/>
      <w:numFmt w:val="lowerLetter"/>
      <w:lvlText w:val="%8"/>
      <w:lvlJc w:val="left"/>
      <w:pPr>
        <w:ind w:left="59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CBC5806">
      <w:start w:val="1"/>
      <w:numFmt w:val="lowerRoman"/>
      <w:lvlText w:val="%9"/>
      <w:lvlJc w:val="left"/>
      <w:pPr>
        <w:ind w:left="66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2C604C"/>
    <w:multiLevelType w:val="hybridMultilevel"/>
    <w:tmpl w:val="410E2304"/>
    <w:lvl w:ilvl="0" w:tplc="A4F608CC">
      <w:start w:val="10"/>
      <w:numFmt w:val="decimal"/>
      <w:lvlText w:val="%1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065C8A">
      <w:start w:val="1"/>
      <w:numFmt w:val="lowerLetter"/>
      <w:lvlText w:val="%2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F6AB04">
      <w:start w:val="1"/>
      <w:numFmt w:val="lowerRoman"/>
      <w:lvlText w:val="%3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54F52A">
      <w:start w:val="1"/>
      <w:numFmt w:val="decimal"/>
      <w:lvlText w:val="%4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ECCC2A">
      <w:start w:val="1"/>
      <w:numFmt w:val="lowerLetter"/>
      <w:lvlText w:val="%5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94CB78">
      <w:start w:val="1"/>
      <w:numFmt w:val="lowerRoman"/>
      <w:lvlText w:val="%6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5E5BF4">
      <w:start w:val="1"/>
      <w:numFmt w:val="decimal"/>
      <w:lvlText w:val="%7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AC8706">
      <w:start w:val="1"/>
      <w:numFmt w:val="lowerLetter"/>
      <w:lvlText w:val="%8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62E54C">
      <w:start w:val="1"/>
      <w:numFmt w:val="lowerRoman"/>
      <w:lvlText w:val="%9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01D20CC"/>
    <w:multiLevelType w:val="hybridMultilevel"/>
    <w:tmpl w:val="BA861BDC"/>
    <w:lvl w:ilvl="0" w:tplc="249E46F8">
      <w:start w:val="1"/>
      <w:numFmt w:val="decimal"/>
      <w:lvlText w:val="%1)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3085058">
      <w:start w:val="1"/>
      <w:numFmt w:val="lowerLetter"/>
      <w:lvlText w:val="%2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6AEE72">
      <w:start w:val="1"/>
      <w:numFmt w:val="lowerRoman"/>
      <w:lvlText w:val="%3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5EEC33C">
      <w:start w:val="1"/>
      <w:numFmt w:val="decimal"/>
      <w:lvlText w:val="%4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806D73C">
      <w:start w:val="1"/>
      <w:numFmt w:val="lowerLetter"/>
      <w:lvlText w:val="%5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B5621F6">
      <w:start w:val="1"/>
      <w:numFmt w:val="lowerRoman"/>
      <w:lvlText w:val="%6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AC86F4A">
      <w:start w:val="1"/>
      <w:numFmt w:val="decimal"/>
      <w:lvlText w:val="%7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26640DC">
      <w:start w:val="1"/>
      <w:numFmt w:val="lowerLetter"/>
      <w:lvlText w:val="%8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D1A372E">
      <w:start w:val="1"/>
      <w:numFmt w:val="lowerRoman"/>
      <w:lvlText w:val="%9"/>
      <w:lvlJc w:val="left"/>
      <w:pPr>
        <w:ind w:left="6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E7D3788"/>
    <w:multiLevelType w:val="hybridMultilevel"/>
    <w:tmpl w:val="2EE08EB4"/>
    <w:lvl w:ilvl="0" w:tplc="38B02D76">
      <w:start w:val="10"/>
      <w:numFmt w:val="decimal"/>
      <w:lvlText w:val="%1"/>
      <w:lvlJc w:val="left"/>
      <w:pPr>
        <w:ind w:left="3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50C8EC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EA817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F64E55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97AECA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26865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8588B0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314BD1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51E327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5F82374"/>
    <w:multiLevelType w:val="multilevel"/>
    <w:tmpl w:val="861C8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826"/>
    <w:rsid w:val="000567C2"/>
    <w:rsid w:val="001E5847"/>
    <w:rsid w:val="002C7D69"/>
    <w:rsid w:val="00370DE5"/>
    <w:rsid w:val="003769AA"/>
    <w:rsid w:val="004D5F91"/>
    <w:rsid w:val="005C49DA"/>
    <w:rsid w:val="00655DA9"/>
    <w:rsid w:val="00736056"/>
    <w:rsid w:val="00A95947"/>
    <w:rsid w:val="00CA213A"/>
    <w:rsid w:val="00CA2826"/>
    <w:rsid w:val="00D066C7"/>
    <w:rsid w:val="00E84C9D"/>
    <w:rsid w:val="00FA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B6159"/>
  <w15:docId w15:val="{6D494AE1-8C60-4162-BFF7-4A7B1D303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7C2"/>
    <w:pPr>
      <w:spacing w:after="38" w:line="267" w:lineRule="auto"/>
      <w:ind w:left="10" w:right="203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37"/>
      <w:ind w:left="310"/>
      <w:outlineLvl w:val="0"/>
    </w:pPr>
    <w:rPr>
      <w:rFonts w:ascii="Times New Roman" w:eastAsia="Times New Roman" w:hAnsi="Times New Roman" w:cs="Times New Roman"/>
      <w:b/>
      <w:color w:val="000000"/>
      <w:sz w:val="6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594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6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Strong"/>
    <w:basedOn w:val="a0"/>
    <w:uiPriority w:val="22"/>
    <w:qFormat/>
    <w:rsid w:val="001E5847"/>
    <w:rPr>
      <w:b/>
      <w:bCs/>
    </w:rPr>
  </w:style>
  <w:style w:type="character" w:styleId="a4">
    <w:name w:val="Hyperlink"/>
    <w:basedOn w:val="a0"/>
    <w:uiPriority w:val="99"/>
    <w:unhideWhenUsed/>
    <w:rsid w:val="001E584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9594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TOC Heading"/>
    <w:basedOn w:val="1"/>
    <w:next w:val="a"/>
    <w:uiPriority w:val="39"/>
    <w:unhideWhenUsed/>
    <w:qFormat/>
    <w:rsid w:val="00A95947"/>
    <w:pPr>
      <w:spacing w:before="240" w:after="0"/>
      <w:ind w:left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A95947"/>
    <w:pPr>
      <w:spacing w:after="100"/>
      <w:ind w:left="0"/>
    </w:pPr>
  </w:style>
  <w:style w:type="paragraph" w:styleId="21">
    <w:name w:val="toc 2"/>
    <w:basedOn w:val="a"/>
    <w:next w:val="a"/>
    <w:autoRedefine/>
    <w:uiPriority w:val="39"/>
    <w:unhideWhenUsed/>
    <w:rsid w:val="003769AA"/>
    <w:pPr>
      <w:spacing w:after="100"/>
      <w:ind w:left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3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" TargetMode="External"/><Relationship Id="rId117" Type="http://schemas.openxmlformats.org/officeDocument/2006/relationships/hyperlink" Target="https://m.edsoo.ru" TargetMode="External"/><Relationship Id="rId21" Type="http://schemas.openxmlformats.org/officeDocument/2006/relationships/hyperlink" Target="https://m.edsoo.ru" TargetMode="External"/><Relationship Id="rId42" Type="http://schemas.openxmlformats.org/officeDocument/2006/relationships/hyperlink" Target="https://m.edsoo.ru" TargetMode="External"/><Relationship Id="rId47" Type="http://schemas.openxmlformats.org/officeDocument/2006/relationships/hyperlink" Target="https://www.mil.ru/" TargetMode="External"/><Relationship Id="rId63" Type="http://schemas.openxmlformats.org/officeDocument/2006/relationships/hyperlink" Target="http://spas-extreme.ru/" TargetMode="External"/><Relationship Id="rId68" Type="http://schemas.openxmlformats.org/officeDocument/2006/relationships/hyperlink" Target="https://m.edsoo.ru" TargetMode="External"/><Relationship Id="rId84" Type="http://schemas.openxmlformats.org/officeDocument/2006/relationships/hyperlink" Target="https://m.edsoo.ru" TargetMode="External"/><Relationship Id="rId89" Type="http://schemas.openxmlformats.org/officeDocument/2006/relationships/hyperlink" Target="https://m.edsoo.ru" TargetMode="External"/><Relationship Id="rId112" Type="http://schemas.openxmlformats.org/officeDocument/2006/relationships/hyperlink" Target="https://m.edsoo.ru" TargetMode="External"/><Relationship Id="rId16" Type="http://schemas.openxmlformats.org/officeDocument/2006/relationships/footer" Target="footer4.xml"/><Relationship Id="rId107" Type="http://schemas.openxmlformats.org/officeDocument/2006/relationships/hyperlink" Target="http://www.mchsmedia.ru/" TargetMode="External"/><Relationship Id="rId11" Type="http://schemas.openxmlformats.org/officeDocument/2006/relationships/footer" Target="footer2.xml"/><Relationship Id="rId32" Type="http://schemas.openxmlformats.org/officeDocument/2006/relationships/hyperlink" Target="https://m.edsoo.ru" TargetMode="External"/><Relationship Id="rId37" Type="http://schemas.openxmlformats.org/officeDocument/2006/relationships/hyperlink" Target="https://www.mil.ru/" TargetMode="External"/><Relationship Id="rId53" Type="http://schemas.openxmlformats.org/officeDocument/2006/relationships/hyperlink" Target="https://m.edsoo.ru" TargetMode="External"/><Relationship Id="rId58" Type="http://schemas.openxmlformats.org/officeDocument/2006/relationships/hyperlink" Target="http://spas-extreme.ru/" TargetMode="External"/><Relationship Id="rId74" Type="http://schemas.openxmlformats.org/officeDocument/2006/relationships/hyperlink" Target="https://m.edsoo.ru" TargetMode="External"/><Relationship Id="rId79" Type="http://schemas.openxmlformats.org/officeDocument/2006/relationships/hyperlink" Target="https://m.edsoo.ru" TargetMode="External"/><Relationship Id="rId102" Type="http://schemas.openxmlformats.org/officeDocument/2006/relationships/hyperlink" Target="https://m.edsoo.ru" TargetMode="External"/><Relationship Id="rId123" Type="http://schemas.openxmlformats.org/officeDocument/2006/relationships/header" Target="header9.xml"/><Relationship Id="rId5" Type="http://schemas.openxmlformats.org/officeDocument/2006/relationships/webSettings" Target="webSettings.xml"/><Relationship Id="rId90" Type="http://schemas.openxmlformats.org/officeDocument/2006/relationships/hyperlink" Target="http://allfirstaid.ru/" TargetMode="External"/><Relationship Id="rId95" Type="http://schemas.openxmlformats.org/officeDocument/2006/relationships/hyperlink" Target="https://m.edsoo.ru" TargetMode="External"/><Relationship Id="rId22" Type="http://schemas.openxmlformats.org/officeDocument/2006/relationships/hyperlink" Target="https://m.edsoo.ru" TargetMode="External"/><Relationship Id="rId27" Type="http://schemas.openxmlformats.org/officeDocument/2006/relationships/hyperlink" Target="https://www.mil.ru/" TargetMode="External"/><Relationship Id="rId43" Type="http://schemas.openxmlformats.org/officeDocument/2006/relationships/hyperlink" Target="https://www.mil.ru/" TargetMode="External"/><Relationship Id="rId48" Type="http://schemas.openxmlformats.org/officeDocument/2006/relationships/hyperlink" Target="https://m.edsoo.ru" TargetMode="External"/><Relationship Id="rId64" Type="http://schemas.openxmlformats.org/officeDocument/2006/relationships/hyperlink" Target="https://m.edsoo.ru" TargetMode="External"/><Relationship Id="rId69" Type="http://schemas.openxmlformats.org/officeDocument/2006/relationships/hyperlink" Target="https://www.mchs.gov.ru/" TargetMode="External"/><Relationship Id="rId113" Type="http://schemas.openxmlformats.org/officeDocument/2006/relationships/hyperlink" Target="https://antiterror.utmn.ru/" TargetMode="External"/><Relationship Id="rId118" Type="http://schemas.openxmlformats.org/officeDocument/2006/relationships/hyperlink" Target="https://antiterror.utmn.ru/" TargetMode="External"/><Relationship Id="rId80" Type="http://schemas.openxmlformats.org/officeDocument/2006/relationships/hyperlink" Target="https://m.edsoo.ru" TargetMode="External"/><Relationship Id="rId85" Type="http://schemas.openxmlformats.org/officeDocument/2006/relationships/hyperlink" Target="https://m.edsoo.ru" TargetMode="Externa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33" Type="http://schemas.openxmlformats.org/officeDocument/2006/relationships/hyperlink" Target="https://www.mil.ru/" TargetMode="External"/><Relationship Id="rId38" Type="http://schemas.openxmlformats.org/officeDocument/2006/relationships/hyperlink" Target="https://m.edsoo.ru" TargetMode="External"/><Relationship Id="rId59" Type="http://schemas.openxmlformats.org/officeDocument/2006/relationships/hyperlink" Target="https://m.edsoo.ru" TargetMode="External"/><Relationship Id="rId103" Type="http://schemas.openxmlformats.org/officeDocument/2006/relationships/hyperlink" Target="http://www.mchsmedia.ru/" TargetMode="External"/><Relationship Id="rId108" Type="http://schemas.openxmlformats.org/officeDocument/2006/relationships/hyperlink" Target="https://m.edsoo.ru" TargetMode="External"/><Relationship Id="rId124" Type="http://schemas.openxmlformats.org/officeDocument/2006/relationships/footer" Target="footer9.xml"/><Relationship Id="rId54" Type="http://schemas.openxmlformats.org/officeDocument/2006/relationships/hyperlink" Target="http://spas-extreme.ru/" TargetMode="External"/><Relationship Id="rId70" Type="http://schemas.openxmlformats.org/officeDocument/2006/relationships/hyperlink" Target="https://m.edsoo.ru" TargetMode="External"/><Relationship Id="rId75" Type="http://schemas.openxmlformats.org/officeDocument/2006/relationships/hyperlink" Target="https://www.mchs.gov.ru/" TargetMode="External"/><Relationship Id="rId91" Type="http://schemas.openxmlformats.org/officeDocument/2006/relationships/hyperlink" Target="https://m.edsoo.ru" TargetMode="External"/><Relationship Id="rId96" Type="http://schemas.openxmlformats.org/officeDocument/2006/relationships/hyperlink" Target="https://m.edsoo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www.mil.ru/" TargetMode="External"/><Relationship Id="rId28" Type="http://schemas.openxmlformats.org/officeDocument/2006/relationships/hyperlink" Target="https://m.edsoo.ru" TargetMode="External"/><Relationship Id="rId49" Type="http://schemas.openxmlformats.org/officeDocument/2006/relationships/hyperlink" Target="https://m.edsoo.ru" TargetMode="External"/><Relationship Id="rId114" Type="http://schemas.openxmlformats.org/officeDocument/2006/relationships/hyperlink" Target="https://m.edsoo.ru" TargetMode="External"/><Relationship Id="rId119" Type="http://schemas.openxmlformats.org/officeDocument/2006/relationships/header" Target="header7.xml"/><Relationship Id="rId44" Type="http://schemas.openxmlformats.org/officeDocument/2006/relationships/hyperlink" Target="https://m.edsoo.ru" TargetMode="External"/><Relationship Id="rId60" Type="http://schemas.openxmlformats.org/officeDocument/2006/relationships/hyperlink" Target="https://m.edsoo.ru" TargetMode="External"/><Relationship Id="rId65" Type="http://schemas.openxmlformats.org/officeDocument/2006/relationships/hyperlink" Target="http://spas-extreme.ru/" TargetMode="External"/><Relationship Id="rId81" Type="http://schemas.openxmlformats.org/officeDocument/2006/relationships/hyperlink" Target="https://m.edsoo.ru" TargetMode="External"/><Relationship Id="rId86" Type="http://schemas.openxmlformats.org/officeDocument/2006/relationships/hyperlink" Target="https://m.edsoo.ru" TargetMode="Externa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9" Type="http://schemas.openxmlformats.org/officeDocument/2006/relationships/hyperlink" Target="https://www.mil.ru/" TargetMode="External"/><Relationship Id="rId109" Type="http://schemas.openxmlformats.org/officeDocument/2006/relationships/hyperlink" Target="https://antiterror.utmn.ru/" TargetMode="External"/><Relationship Id="rId34" Type="http://schemas.openxmlformats.org/officeDocument/2006/relationships/hyperlink" Target="https://m.edsoo.ru" TargetMode="External"/><Relationship Id="rId50" Type="http://schemas.openxmlformats.org/officeDocument/2006/relationships/hyperlink" Target="https://m.edsoo.ru" TargetMode="External"/><Relationship Id="rId55" Type="http://schemas.openxmlformats.org/officeDocument/2006/relationships/hyperlink" Target="https://m.edsoo.ru" TargetMode="External"/><Relationship Id="rId76" Type="http://schemas.openxmlformats.org/officeDocument/2006/relationships/hyperlink" Target="https://m.edsoo.ru" TargetMode="External"/><Relationship Id="rId97" Type="http://schemas.openxmlformats.org/officeDocument/2006/relationships/hyperlink" Target="https://m.edsoo.ru" TargetMode="External"/><Relationship Id="rId104" Type="http://schemas.openxmlformats.org/officeDocument/2006/relationships/hyperlink" Target="https://m.edsoo.ru" TargetMode="External"/><Relationship Id="rId120" Type="http://schemas.openxmlformats.org/officeDocument/2006/relationships/header" Target="header8.xml"/><Relationship Id="rId125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https://www.mchs.gov.ru/" TargetMode="External"/><Relationship Id="rId92" Type="http://schemas.openxmlformats.org/officeDocument/2006/relationships/hyperlink" Target="https://m.edsoo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mil.ru/" TargetMode="External"/><Relationship Id="rId24" Type="http://schemas.openxmlformats.org/officeDocument/2006/relationships/hyperlink" Target="https://m.edsoo.ru" TargetMode="External"/><Relationship Id="rId40" Type="http://schemas.openxmlformats.org/officeDocument/2006/relationships/hyperlink" Target="https://m.edsoo.ru" TargetMode="External"/><Relationship Id="rId45" Type="http://schemas.openxmlformats.org/officeDocument/2006/relationships/hyperlink" Target="https://m.edsoo.ru" TargetMode="External"/><Relationship Id="rId66" Type="http://schemas.openxmlformats.org/officeDocument/2006/relationships/hyperlink" Target="https://m.edsoo.ru" TargetMode="External"/><Relationship Id="rId87" Type="http://schemas.openxmlformats.org/officeDocument/2006/relationships/hyperlink" Target="https://m.edsoo.ru" TargetMode="External"/><Relationship Id="rId110" Type="http://schemas.openxmlformats.org/officeDocument/2006/relationships/hyperlink" Target="https://m.edsoo.ru" TargetMode="External"/><Relationship Id="rId115" Type="http://schemas.openxmlformats.org/officeDocument/2006/relationships/hyperlink" Target="https://m.edsoo.ru" TargetMode="External"/><Relationship Id="rId61" Type="http://schemas.openxmlformats.org/officeDocument/2006/relationships/hyperlink" Target="https://m.edsoo.ru" TargetMode="External"/><Relationship Id="rId82" Type="http://schemas.openxmlformats.org/officeDocument/2006/relationships/hyperlink" Target="https://m.edsoo.ru" TargetMode="External"/><Relationship Id="rId19" Type="http://schemas.openxmlformats.org/officeDocument/2006/relationships/footer" Target="footer6.xml"/><Relationship Id="rId14" Type="http://schemas.openxmlformats.org/officeDocument/2006/relationships/header" Target="header4.xml"/><Relationship Id="rId30" Type="http://schemas.openxmlformats.org/officeDocument/2006/relationships/hyperlink" Target="https://m.edsoo.ru" TargetMode="External"/><Relationship Id="rId35" Type="http://schemas.openxmlformats.org/officeDocument/2006/relationships/hyperlink" Target="https://www.mil.ru/" TargetMode="External"/><Relationship Id="rId56" Type="http://schemas.openxmlformats.org/officeDocument/2006/relationships/hyperlink" Target="http://spas-extreme.ru/" TargetMode="External"/><Relationship Id="rId77" Type="http://schemas.openxmlformats.org/officeDocument/2006/relationships/hyperlink" Target="https://www.mchs.gov.ru/" TargetMode="External"/><Relationship Id="rId100" Type="http://schemas.openxmlformats.org/officeDocument/2006/relationships/hyperlink" Target="https://m.edsoo.ru" TargetMode="External"/><Relationship Id="rId105" Type="http://schemas.openxmlformats.org/officeDocument/2006/relationships/hyperlink" Target="http://www.mchsmedia.ru/" TargetMode="External"/><Relationship Id="rId126" Type="http://schemas.openxmlformats.org/officeDocument/2006/relationships/theme" Target="theme/theme1.xml"/><Relationship Id="rId8" Type="http://schemas.openxmlformats.org/officeDocument/2006/relationships/header" Target="header1.xml"/><Relationship Id="rId51" Type="http://schemas.openxmlformats.org/officeDocument/2006/relationships/hyperlink" Target="https://m.edsoo.ru" TargetMode="External"/><Relationship Id="rId72" Type="http://schemas.openxmlformats.org/officeDocument/2006/relationships/hyperlink" Target="https://m.edsoo.ru" TargetMode="External"/><Relationship Id="rId93" Type="http://schemas.openxmlformats.org/officeDocument/2006/relationships/hyperlink" Target="https://m.edsoo.ru" TargetMode="External"/><Relationship Id="rId98" Type="http://schemas.openxmlformats.org/officeDocument/2006/relationships/hyperlink" Target="https://m.edsoo.ru" TargetMode="External"/><Relationship Id="rId121" Type="http://schemas.openxmlformats.org/officeDocument/2006/relationships/footer" Target="footer7.xml"/><Relationship Id="rId3" Type="http://schemas.openxmlformats.org/officeDocument/2006/relationships/styles" Target="styles.xml"/><Relationship Id="rId25" Type="http://schemas.openxmlformats.org/officeDocument/2006/relationships/hyperlink" Target="https://www.mil.ru/" TargetMode="External"/><Relationship Id="rId46" Type="http://schemas.openxmlformats.org/officeDocument/2006/relationships/hyperlink" Target="https://m.edsoo.ru" TargetMode="External"/><Relationship Id="rId67" Type="http://schemas.openxmlformats.org/officeDocument/2006/relationships/hyperlink" Target="http://spas-extreme.ru/" TargetMode="External"/><Relationship Id="rId116" Type="http://schemas.openxmlformats.org/officeDocument/2006/relationships/hyperlink" Target="https://antiterror.utmn.ru/" TargetMode="External"/><Relationship Id="rId20" Type="http://schemas.openxmlformats.org/officeDocument/2006/relationships/hyperlink" Target="https://m.edsoo.ru" TargetMode="External"/><Relationship Id="rId41" Type="http://schemas.openxmlformats.org/officeDocument/2006/relationships/hyperlink" Target="https://www.mil.ru/" TargetMode="External"/><Relationship Id="rId62" Type="http://schemas.openxmlformats.org/officeDocument/2006/relationships/hyperlink" Target="https://m.edsoo.ru" TargetMode="External"/><Relationship Id="rId83" Type="http://schemas.openxmlformats.org/officeDocument/2006/relationships/hyperlink" Target="https://m.edsoo.ru" TargetMode="External"/><Relationship Id="rId88" Type="http://schemas.openxmlformats.org/officeDocument/2006/relationships/hyperlink" Target="http://allfirstaid.ru/" TargetMode="External"/><Relationship Id="rId111" Type="http://schemas.openxmlformats.org/officeDocument/2006/relationships/hyperlink" Target="https://antiterror.utmn.ru/" TargetMode="External"/><Relationship Id="rId15" Type="http://schemas.openxmlformats.org/officeDocument/2006/relationships/header" Target="header5.xml"/><Relationship Id="rId36" Type="http://schemas.openxmlformats.org/officeDocument/2006/relationships/hyperlink" Target="https://m.edsoo.ru" TargetMode="External"/><Relationship Id="rId57" Type="http://schemas.openxmlformats.org/officeDocument/2006/relationships/hyperlink" Target="https://m.edsoo.ru" TargetMode="External"/><Relationship Id="rId106" Type="http://schemas.openxmlformats.org/officeDocument/2006/relationships/hyperlink" Target="https://m.edsoo.ru" TargetMode="External"/><Relationship Id="rId10" Type="http://schemas.openxmlformats.org/officeDocument/2006/relationships/footer" Target="footer1.xml"/><Relationship Id="rId31" Type="http://schemas.openxmlformats.org/officeDocument/2006/relationships/hyperlink" Target="https://www.mil.ru/" TargetMode="External"/><Relationship Id="rId52" Type="http://schemas.openxmlformats.org/officeDocument/2006/relationships/hyperlink" Target="http://spas-extreme.ru/" TargetMode="External"/><Relationship Id="rId73" Type="http://schemas.openxmlformats.org/officeDocument/2006/relationships/hyperlink" Target="https://www.mchs.gov.ru/" TargetMode="External"/><Relationship Id="rId78" Type="http://schemas.openxmlformats.org/officeDocument/2006/relationships/hyperlink" Target="https://m.edsoo.ru" TargetMode="External"/><Relationship Id="rId94" Type="http://schemas.openxmlformats.org/officeDocument/2006/relationships/hyperlink" Target="https://m.edsoo.ru" TargetMode="External"/><Relationship Id="rId99" Type="http://schemas.openxmlformats.org/officeDocument/2006/relationships/hyperlink" Target="https://m.edsoo.ru" TargetMode="External"/><Relationship Id="rId101" Type="http://schemas.openxmlformats.org/officeDocument/2006/relationships/hyperlink" Target="http://www.mchsmedia.ru/" TargetMode="External"/><Relationship Id="rId122" Type="http://schemas.openxmlformats.org/officeDocument/2006/relationships/footer" Target="footer8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A4D2A-70C9-4462-8EB6-F680A35FE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84</Pages>
  <Words>17037</Words>
  <Characters>97114</Characters>
  <Application>Microsoft Office Word</Application>
  <DocSecurity>0</DocSecurity>
  <Lines>809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cp:lastModifiedBy>Пользователь</cp:lastModifiedBy>
  <cp:revision>4</cp:revision>
  <dcterms:created xsi:type="dcterms:W3CDTF">2025-12-10T19:47:00Z</dcterms:created>
  <dcterms:modified xsi:type="dcterms:W3CDTF">2025-12-14T20:12:00Z</dcterms:modified>
</cp:coreProperties>
</file>